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B8E" w:rsidRPr="00BA18FE" w:rsidRDefault="00BC693B" w:rsidP="001C4FC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8FE">
        <w:rPr>
          <w:rFonts w:ascii="Times New Roman" w:hAnsi="Times New Roman" w:cs="Times New Roman"/>
          <w:b/>
          <w:sz w:val="28"/>
          <w:szCs w:val="28"/>
        </w:rPr>
        <w:t xml:space="preserve">Доклад по вопросам, поступившим из зала, в ходе проведения публичного </w:t>
      </w:r>
      <w:r w:rsidR="00941B8E" w:rsidRPr="00BA18FE">
        <w:rPr>
          <w:rFonts w:ascii="Times New Roman" w:hAnsi="Times New Roman" w:cs="Times New Roman"/>
          <w:b/>
          <w:sz w:val="28"/>
          <w:szCs w:val="28"/>
        </w:rPr>
        <w:t xml:space="preserve">обсуждения результатов правоприменительной практики </w:t>
      </w:r>
    </w:p>
    <w:p w:rsidR="00941B8E" w:rsidRPr="00BA18FE" w:rsidRDefault="00941B8E" w:rsidP="001C4FC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8FE">
        <w:rPr>
          <w:rFonts w:ascii="Times New Roman" w:hAnsi="Times New Roman" w:cs="Times New Roman"/>
          <w:b/>
          <w:sz w:val="28"/>
          <w:szCs w:val="28"/>
        </w:rPr>
        <w:t xml:space="preserve">Средне-Поволжского управления Ростехнадзора </w:t>
      </w:r>
    </w:p>
    <w:p w:rsidR="00BC693B" w:rsidRPr="00BA18FE" w:rsidRDefault="00B829A1" w:rsidP="001C4FC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8FE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0F01C7">
        <w:rPr>
          <w:rFonts w:ascii="Times New Roman" w:hAnsi="Times New Roman" w:cs="Times New Roman"/>
          <w:b/>
          <w:sz w:val="28"/>
          <w:szCs w:val="28"/>
        </w:rPr>
        <w:t>12</w:t>
      </w:r>
      <w:r w:rsidRPr="00BA18FE">
        <w:rPr>
          <w:rFonts w:ascii="Times New Roman" w:hAnsi="Times New Roman" w:cs="Times New Roman"/>
          <w:b/>
          <w:sz w:val="28"/>
          <w:szCs w:val="28"/>
        </w:rPr>
        <w:t xml:space="preserve"> месяц</w:t>
      </w:r>
      <w:r w:rsidR="00D93067">
        <w:rPr>
          <w:rFonts w:ascii="Times New Roman" w:hAnsi="Times New Roman" w:cs="Times New Roman"/>
          <w:b/>
          <w:sz w:val="28"/>
          <w:szCs w:val="28"/>
        </w:rPr>
        <w:t>ев</w:t>
      </w:r>
      <w:r w:rsidRPr="00BA18FE">
        <w:rPr>
          <w:rFonts w:ascii="Times New Roman" w:hAnsi="Times New Roman" w:cs="Times New Roman"/>
          <w:b/>
          <w:sz w:val="28"/>
          <w:szCs w:val="28"/>
        </w:rPr>
        <w:t xml:space="preserve"> 2018 года</w:t>
      </w:r>
    </w:p>
    <w:p w:rsidR="00941B8E" w:rsidRDefault="00941B8E" w:rsidP="001C4FC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C693B" w:rsidRPr="00EA2EBF" w:rsidRDefault="001C4FCB" w:rsidP="00926D15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D1EC3">
        <w:rPr>
          <w:rFonts w:ascii="Times New Roman" w:hAnsi="Times New Roman" w:cs="Times New Roman"/>
          <w:sz w:val="28"/>
          <w:szCs w:val="28"/>
        </w:rPr>
        <w:t>Во исполнение положений приоритетной программы «Реформа контрольной и надзорной деятельности», а также в соответс</w:t>
      </w:r>
      <w:bookmarkStart w:id="0" w:name="_GoBack"/>
      <w:bookmarkEnd w:id="0"/>
      <w:r w:rsidRPr="001D1EC3">
        <w:rPr>
          <w:rFonts w:ascii="Times New Roman" w:hAnsi="Times New Roman" w:cs="Times New Roman"/>
          <w:sz w:val="28"/>
          <w:szCs w:val="28"/>
        </w:rPr>
        <w:t>твии с утвержденным Федеральной службой по экологическому, технологическому и атомному надзору (далее - Ростехнадзор) планом-графиком проведения публичных мероприятий с подконтрольными субъектами в 201</w:t>
      </w:r>
      <w:r w:rsidR="00115729" w:rsidRPr="001D1EC3">
        <w:rPr>
          <w:rFonts w:ascii="Times New Roman" w:hAnsi="Times New Roman" w:cs="Times New Roman"/>
          <w:sz w:val="28"/>
          <w:szCs w:val="28"/>
        </w:rPr>
        <w:t>9</w:t>
      </w:r>
      <w:r w:rsidRPr="001D1EC3">
        <w:rPr>
          <w:rFonts w:ascii="Times New Roman" w:hAnsi="Times New Roman" w:cs="Times New Roman"/>
          <w:sz w:val="28"/>
          <w:szCs w:val="28"/>
        </w:rPr>
        <w:t xml:space="preserve"> году, </w:t>
      </w:r>
      <w:r w:rsidR="000F01C7" w:rsidRPr="001D1EC3">
        <w:rPr>
          <w:rFonts w:ascii="Times New Roman" w:hAnsi="Times New Roman" w:cs="Times New Roman"/>
          <w:sz w:val="28"/>
          <w:szCs w:val="28"/>
        </w:rPr>
        <w:t>26</w:t>
      </w:r>
      <w:r w:rsidR="008B7BAB" w:rsidRPr="001D1EC3">
        <w:rPr>
          <w:rFonts w:ascii="Times New Roman" w:hAnsi="Times New Roman" w:cs="Times New Roman"/>
          <w:sz w:val="28"/>
          <w:szCs w:val="28"/>
        </w:rPr>
        <w:t xml:space="preserve"> </w:t>
      </w:r>
      <w:r w:rsidR="000F01C7" w:rsidRPr="001D1EC3">
        <w:rPr>
          <w:rFonts w:ascii="Times New Roman" w:hAnsi="Times New Roman" w:cs="Times New Roman"/>
          <w:sz w:val="28"/>
          <w:szCs w:val="28"/>
        </w:rPr>
        <w:t>марта</w:t>
      </w:r>
      <w:r w:rsidR="00941B8E" w:rsidRPr="001D1EC3">
        <w:rPr>
          <w:rFonts w:ascii="Times New Roman" w:hAnsi="Times New Roman" w:cs="Times New Roman"/>
          <w:sz w:val="28"/>
          <w:szCs w:val="28"/>
        </w:rPr>
        <w:t xml:space="preserve"> 2018 года</w:t>
      </w:r>
      <w:r w:rsidRPr="001D1EC3">
        <w:rPr>
          <w:rFonts w:ascii="Times New Roman" w:hAnsi="Times New Roman" w:cs="Times New Roman"/>
          <w:sz w:val="28"/>
          <w:szCs w:val="28"/>
        </w:rPr>
        <w:t xml:space="preserve"> Средне-Поволжским управлением Ростехнадзора проведено публичное </w:t>
      </w:r>
      <w:r w:rsidR="00941B8E" w:rsidRPr="001D1EC3">
        <w:rPr>
          <w:rFonts w:ascii="Times New Roman" w:hAnsi="Times New Roman" w:cs="Times New Roman"/>
          <w:sz w:val="28"/>
          <w:szCs w:val="28"/>
        </w:rPr>
        <w:t xml:space="preserve">обсуждение результатов правоприменительной практики за </w:t>
      </w:r>
      <w:r w:rsidR="000F01C7" w:rsidRPr="001D1EC3">
        <w:rPr>
          <w:rFonts w:ascii="Times New Roman" w:hAnsi="Times New Roman" w:cs="Times New Roman"/>
          <w:sz w:val="28"/>
          <w:szCs w:val="28"/>
        </w:rPr>
        <w:t>12</w:t>
      </w:r>
      <w:r w:rsidR="00941B8E" w:rsidRPr="001D1EC3">
        <w:rPr>
          <w:rFonts w:ascii="Times New Roman" w:hAnsi="Times New Roman" w:cs="Times New Roman"/>
          <w:sz w:val="28"/>
          <w:szCs w:val="28"/>
        </w:rPr>
        <w:t xml:space="preserve"> месяц</w:t>
      </w:r>
      <w:r w:rsidR="00D93067" w:rsidRPr="001D1EC3">
        <w:rPr>
          <w:rFonts w:ascii="Times New Roman" w:hAnsi="Times New Roman" w:cs="Times New Roman"/>
          <w:sz w:val="28"/>
          <w:szCs w:val="28"/>
        </w:rPr>
        <w:t>ев</w:t>
      </w:r>
      <w:r w:rsidR="00941B8E" w:rsidRPr="001D1EC3">
        <w:rPr>
          <w:rFonts w:ascii="Times New Roman" w:hAnsi="Times New Roman" w:cs="Times New Roman"/>
          <w:sz w:val="28"/>
          <w:szCs w:val="28"/>
        </w:rPr>
        <w:t xml:space="preserve"> 2018 года.</w:t>
      </w:r>
      <w:proofErr w:type="gramEnd"/>
      <w:r w:rsidR="00926D15" w:rsidRPr="001D1EC3">
        <w:rPr>
          <w:rFonts w:ascii="Times New Roman" w:hAnsi="Times New Roman" w:cs="Times New Roman"/>
          <w:sz w:val="28"/>
          <w:szCs w:val="28"/>
        </w:rPr>
        <w:t xml:space="preserve"> </w:t>
      </w:r>
      <w:r w:rsidR="00BC693B" w:rsidRPr="001D1EC3">
        <w:rPr>
          <w:rFonts w:ascii="Times New Roman" w:hAnsi="Times New Roman" w:cs="Times New Roman"/>
          <w:sz w:val="28"/>
          <w:szCs w:val="28"/>
        </w:rPr>
        <w:t xml:space="preserve">В ходе проведения публичного мероприятия </w:t>
      </w:r>
      <w:r w:rsidR="00115729" w:rsidRPr="001D1EC3">
        <w:rPr>
          <w:rFonts w:ascii="Times New Roman" w:hAnsi="Times New Roman" w:cs="Times New Roman"/>
          <w:sz w:val="28"/>
          <w:szCs w:val="28"/>
        </w:rPr>
        <w:t>было</w:t>
      </w:r>
      <w:r w:rsidR="0082106F" w:rsidRPr="001D1EC3">
        <w:rPr>
          <w:rFonts w:ascii="Times New Roman" w:hAnsi="Times New Roman" w:cs="Times New Roman"/>
          <w:sz w:val="28"/>
          <w:szCs w:val="28"/>
        </w:rPr>
        <w:t xml:space="preserve"> задан</w:t>
      </w:r>
      <w:r w:rsidR="00115729" w:rsidRPr="001D1EC3">
        <w:rPr>
          <w:rFonts w:ascii="Times New Roman" w:hAnsi="Times New Roman" w:cs="Times New Roman"/>
          <w:sz w:val="28"/>
          <w:szCs w:val="28"/>
        </w:rPr>
        <w:t>о</w:t>
      </w:r>
      <w:r w:rsidR="0082106F" w:rsidRPr="001D1EC3">
        <w:rPr>
          <w:rFonts w:ascii="Times New Roman" w:hAnsi="Times New Roman" w:cs="Times New Roman"/>
          <w:sz w:val="28"/>
          <w:szCs w:val="28"/>
        </w:rPr>
        <w:t xml:space="preserve"> </w:t>
      </w:r>
      <w:r w:rsidR="00115729" w:rsidRPr="001D1EC3">
        <w:rPr>
          <w:rFonts w:ascii="Times New Roman" w:hAnsi="Times New Roman" w:cs="Times New Roman"/>
          <w:sz w:val="28"/>
          <w:szCs w:val="28"/>
        </w:rPr>
        <w:t>9</w:t>
      </w:r>
      <w:r w:rsidR="0082106F" w:rsidRPr="001D1EC3"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555F9D" w:rsidRPr="001D1EC3">
        <w:rPr>
          <w:rFonts w:ascii="Times New Roman" w:hAnsi="Times New Roman" w:cs="Times New Roman"/>
          <w:sz w:val="28"/>
          <w:szCs w:val="28"/>
        </w:rPr>
        <w:t>ов</w:t>
      </w:r>
      <w:r w:rsidR="008B7BAB" w:rsidRPr="001D1EC3">
        <w:rPr>
          <w:rFonts w:ascii="Times New Roman" w:hAnsi="Times New Roman" w:cs="Times New Roman"/>
          <w:sz w:val="28"/>
          <w:szCs w:val="28"/>
        </w:rPr>
        <w:t>:</w:t>
      </w:r>
      <w:r w:rsidR="0082106F" w:rsidRPr="00EA2E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01C7" w:rsidRDefault="008B7BAB" w:rsidP="00A4439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B7B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1</w:t>
      </w:r>
      <w:r w:rsidRPr="008B7B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="000F01C7" w:rsidRPr="000F01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Можно ли привлечь граждан, потребителей электроэнергии к ответственности по частям 1-6 статьи 9.22 КоАП РФ</w:t>
      </w:r>
      <w:r w:rsidR="000F01C7" w:rsidRPr="000F01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?</w:t>
      </w:r>
      <w:r w:rsidR="000F01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8B7BAB" w:rsidRDefault="008B7BAB" w:rsidP="00A44391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B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Ответ: </w:t>
      </w:r>
      <w:r w:rsidR="000F01C7" w:rsidRPr="00F832CA">
        <w:rPr>
          <w:rFonts w:ascii="Times New Roman" w:hAnsi="Times New Roman" w:cs="Times New Roman"/>
          <w:sz w:val="28"/>
          <w:szCs w:val="28"/>
        </w:rPr>
        <w:t>Согласно Кодексу РФ об административных правонарушениях граждане не могут быть привлечены к ответственности по ч</w:t>
      </w:r>
      <w:r w:rsidR="000F01C7">
        <w:rPr>
          <w:rFonts w:ascii="Times New Roman" w:hAnsi="Times New Roman" w:cs="Times New Roman"/>
          <w:sz w:val="28"/>
          <w:szCs w:val="28"/>
        </w:rPr>
        <w:t>астям</w:t>
      </w:r>
      <w:r w:rsidR="00555F9D">
        <w:rPr>
          <w:rFonts w:ascii="Times New Roman" w:hAnsi="Times New Roman" w:cs="Times New Roman"/>
          <w:sz w:val="28"/>
          <w:szCs w:val="28"/>
        </w:rPr>
        <w:t xml:space="preserve"> 1-6 статьи 9.22 КоАП РФ.</w:t>
      </w:r>
    </w:p>
    <w:p w:rsidR="00A44391" w:rsidRPr="00A44391" w:rsidRDefault="00A44391" w:rsidP="00A44391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4391">
        <w:rPr>
          <w:rFonts w:ascii="Times New Roman" w:hAnsi="Times New Roman" w:cs="Times New Roman"/>
          <w:b/>
          <w:sz w:val="28"/>
          <w:szCs w:val="28"/>
        </w:rPr>
        <w:t>Вопрос 2:</w:t>
      </w:r>
      <w:r w:rsidRPr="00A44391">
        <w:rPr>
          <w:rFonts w:ascii="Times New Roman" w:hAnsi="Times New Roman" w:cs="Times New Roman"/>
          <w:sz w:val="28"/>
          <w:szCs w:val="28"/>
        </w:rPr>
        <w:t xml:space="preserve"> Какие санкции предусмотрены в отношении лиц, совершивших правонарушения по ст. 9.22 и 14.61</w:t>
      </w:r>
      <w:r>
        <w:rPr>
          <w:rFonts w:ascii="Times New Roman" w:hAnsi="Times New Roman" w:cs="Times New Roman"/>
          <w:sz w:val="28"/>
          <w:szCs w:val="28"/>
        </w:rPr>
        <w:t xml:space="preserve"> КоАП РФ</w:t>
      </w:r>
      <w:r w:rsidRPr="00A44391">
        <w:rPr>
          <w:rFonts w:ascii="Times New Roman" w:hAnsi="Times New Roman" w:cs="Times New Roman"/>
          <w:sz w:val="28"/>
          <w:szCs w:val="28"/>
        </w:rPr>
        <w:t>?</w:t>
      </w:r>
    </w:p>
    <w:p w:rsidR="00A44391" w:rsidRPr="00A44391" w:rsidRDefault="00A44391" w:rsidP="00A44391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4391">
        <w:rPr>
          <w:rFonts w:ascii="Times New Roman" w:hAnsi="Times New Roman" w:cs="Times New Roman"/>
          <w:b/>
          <w:sz w:val="28"/>
          <w:szCs w:val="28"/>
        </w:rPr>
        <w:t>Ответ:</w:t>
      </w:r>
      <w:r w:rsidRPr="00A443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A44391">
        <w:rPr>
          <w:rFonts w:ascii="Times New Roman" w:hAnsi="Times New Roman" w:cs="Times New Roman"/>
          <w:sz w:val="28"/>
          <w:szCs w:val="28"/>
        </w:rPr>
        <w:t xml:space="preserve">а административные правонарушения, предусмотренные </w:t>
      </w:r>
      <w:r>
        <w:rPr>
          <w:rFonts w:ascii="Times New Roman" w:hAnsi="Times New Roman" w:cs="Times New Roman"/>
          <w:sz w:val="28"/>
          <w:szCs w:val="28"/>
        </w:rPr>
        <w:t xml:space="preserve">частями </w:t>
      </w:r>
      <w:r w:rsidR="00555F9D">
        <w:rPr>
          <w:rFonts w:ascii="Times New Roman" w:hAnsi="Times New Roman" w:cs="Times New Roman"/>
          <w:sz w:val="28"/>
          <w:szCs w:val="28"/>
        </w:rPr>
        <w:br/>
      </w:r>
      <w:r w:rsidRPr="00A44391">
        <w:rPr>
          <w:rFonts w:ascii="Times New Roman" w:hAnsi="Times New Roman" w:cs="Times New Roman"/>
          <w:sz w:val="28"/>
          <w:szCs w:val="28"/>
        </w:rPr>
        <w:t xml:space="preserve">1-6 ст. 9.22 КоАП РФ, предусмотрено наложение административного штрафа на должностных лиц в </w:t>
      </w:r>
      <w:proofErr w:type="gramStart"/>
      <w:r w:rsidRPr="00A44391">
        <w:rPr>
          <w:rFonts w:ascii="Times New Roman" w:hAnsi="Times New Roman" w:cs="Times New Roman"/>
          <w:sz w:val="28"/>
          <w:szCs w:val="28"/>
        </w:rPr>
        <w:t>размере</w:t>
      </w:r>
      <w:proofErr w:type="gramEnd"/>
      <w:r w:rsidRPr="00A44391">
        <w:rPr>
          <w:rFonts w:ascii="Times New Roman" w:hAnsi="Times New Roman" w:cs="Times New Roman"/>
          <w:sz w:val="28"/>
          <w:szCs w:val="28"/>
        </w:rPr>
        <w:t xml:space="preserve"> от десяти тысяч до ста тысяч рублей или дисквалификацию на срок от двух до трех лет; на юридических лиц - от ста тысяч до двухсот тысяч рублей.</w:t>
      </w:r>
    </w:p>
    <w:p w:rsidR="00A44391" w:rsidRPr="00A44391" w:rsidRDefault="00A44391" w:rsidP="00A44391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</w:t>
      </w:r>
      <w:r w:rsidRPr="00A44391">
        <w:rPr>
          <w:rFonts w:ascii="Times New Roman" w:hAnsi="Times New Roman" w:cs="Times New Roman"/>
          <w:sz w:val="28"/>
          <w:szCs w:val="28"/>
        </w:rPr>
        <w:t xml:space="preserve">а административные правонарушения, предусмотренные ст. 14.61 КоАП РФ, предусмотрено наложение административного штрафа на должностных лиц в размере от сорока тысяч до ста тысяч рублей или дисквалификацию на </w:t>
      </w:r>
      <w:r w:rsidRPr="00A44391">
        <w:rPr>
          <w:rFonts w:ascii="Times New Roman" w:hAnsi="Times New Roman" w:cs="Times New Roman"/>
          <w:sz w:val="28"/>
          <w:szCs w:val="28"/>
        </w:rPr>
        <w:lastRenderedPageBreak/>
        <w:t>срок от двух до трех лет; на юридических лиц - от ста тысяч до трехсот тысяч рублей.</w:t>
      </w:r>
      <w:proofErr w:type="gramEnd"/>
    </w:p>
    <w:p w:rsidR="00A44391" w:rsidRPr="00A44391" w:rsidRDefault="00A44391" w:rsidP="00A44391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4391">
        <w:rPr>
          <w:rFonts w:ascii="Times New Roman" w:hAnsi="Times New Roman" w:cs="Times New Roman"/>
          <w:b/>
          <w:sz w:val="28"/>
          <w:szCs w:val="28"/>
        </w:rPr>
        <w:t>Вопрос</w:t>
      </w:r>
      <w:r>
        <w:rPr>
          <w:rFonts w:ascii="Times New Roman" w:hAnsi="Times New Roman" w:cs="Times New Roman"/>
          <w:b/>
          <w:sz w:val="28"/>
          <w:szCs w:val="28"/>
        </w:rPr>
        <w:t xml:space="preserve"> 3</w:t>
      </w:r>
      <w:r w:rsidRPr="00A44391">
        <w:rPr>
          <w:rFonts w:ascii="Times New Roman" w:hAnsi="Times New Roman" w:cs="Times New Roman"/>
          <w:b/>
          <w:sz w:val="28"/>
          <w:szCs w:val="28"/>
        </w:rPr>
        <w:t>:</w:t>
      </w:r>
      <w:r w:rsidRPr="00A44391">
        <w:rPr>
          <w:rFonts w:ascii="Times New Roman" w:hAnsi="Times New Roman" w:cs="Times New Roman"/>
          <w:sz w:val="28"/>
          <w:szCs w:val="28"/>
        </w:rPr>
        <w:t xml:space="preserve"> Кем рассматриваются протоколы об административном правонарушении, предусмотренным с</w:t>
      </w:r>
      <w:r>
        <w:rPr>
          <w:rFonts w:ascii="Times New Roman" w:hAnsi="Times New Roman" w:cs="Times New Roman"/>
          <w:sz w:val="28"/>
          <w:szCs w:val="28"/>
        </w:rPr>
        <w:t>татьями</w:t>
      </w:r>
      <w:r w:rsidRPr="00A44391">
        <w:rPr>
          <w:rFonts w:ascii="Times New Roman" w:hAnsi="Times New Roman" w:cs="Times New Roman"/>
          <w:sz w:val="28"/>
          <w:szCs w:val="28"/>
        </w:rPr>
        <w:t xml:space="preserve"> 9.22 и 14.61</w:t>
      </w:r>
      <w:r>
        <w:rPr>
          <w:rFonts w:ascii="Times New Roman" w:hAnsi="Times New Roman" w:cs="Times New Roman"/>
          <w:sz w:val="28"/>
          <w:szCs w:val="28"/>
        </w:rPr>
        <w:t xml:space="preserve"> КоАП РФ</w:t>
      </w:r>
      <w:r w:rsidRPr="00A44391">
        <w:rPr>
          <w:rFonts w:ascii="Times New Roman" w:hAnsi="Times New Roman" w:cs="Times New Roman"/>
          <w:sz w:val="28"/>
          <w:szCs w:val="28"/>
        </w:rPr>
        <w:t>?</w:t>
      </w:r>
    </w:p>
    <w:p w:rsidR="00A44391" w:rsidRPr="00A44391" w:rsidRDefault="00A44391" w:rsidP="00A44391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4391">
        <w:rPr>
          <w:rFonts w:ascii="Times New Roman" w:hAnsi="Times New Roman" w:cs="Times New Roman"/>
          <w:b/>
          <w:sz w:val="28"/>
          <w:szCs w:val="28"/>
        </w:rPr>
        <w:t>Ответ:</w:t>
      </w:r>
      <w:r w:rsidRPr="00A44391">
        <w:rPr>
          <w:rFonts w:ascii="Times New Roman" w:hAnsi="Times New Roman" w:cs="Times New Roman"/>
          <w:sz w:val="28"/>
          <w:szCs w:val="28"/>
        </w:rPr>
        <w:t xml:space="preserve"> В соответствии со ст. 23.30 КоАП РФ рассматривать дела об административных правонарушениях вправе:</w:t>
      </w:r>
    </w:p>
    <w:p w:rsidR="00A44391" w:rsidRPr="00A44391" w:rsidRDefault="00A44391" w:rsidP="00A44391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4391">
        <w:rPr>
          <w:rFonts w:ascii="Times New Roman" w:hAnsi="Times New Roman" w:cs="Times New Roman"/>
          <w:sz w:val="28"/>
          <w:szCs w:val="28"/>
        </w:rPr>
        <w:t>руководители территориальных органов федерального органа исполнительной власти, осуществляющего федеральный государственный энергетический надзор, их заместители;</w:t>
      </w:r>
    </w:p>
    <w:p w:rsidR="00A44391" w:rsidRPr="00A44391" w:rsidRDefault="00A44391" w:rsidP="00A44391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4391">
        <w:rPr>
          <w:rFonts w:ascii="Times New Roman" w:hAnsi="Times New Roman" w:cs="Times New Roman"/>
          <w:sz w:val="28"/>
          <w:szCs w:val="28"/>
        </w:rPr>
        <w:t>руководители структурных подразделений территориальных органов федерального органа исполнительной власти, осуществляющего федеральный государственный энергетический надзор, их заместители;</w:t>
      </w:r>
    </w:p>
    <w:p w:rsidR="00A44391" w:rsidRDefault="00A44391" w:rsidP="00A44391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4391">
        <w:rPr>
          <w:rFonts w:ascii="Times New Roman" w:hAnsi="Times New Roman" w:cs="Times New Roman"/>
          <w:sz w:val="28"/>
          <w:szCs w:val="28"/>
        </w:rPr>
        <w:t>главные государственные инспектора, старшие государственные инспектора и государственные инспектора территориальных органов федерального органа исполнительной власти, осуществляющего федеральный государственный энергетический надзор.</w:t>
      </w:r>
    </w:p>
    <w:p w:rsidR="00762105" w:rsidRPr="00555F9D" w:rsidRDefault="00762105" w:rsidP="00555F9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F9D">
        <w:rPr>
          <w:rFonts w:ascii="Times New Roman" w:hAnsi="Times New Roman" w:cs="Times New Roman"/>
          <w:b/>
          <w:bCs/>
          <w:sz w:val="28"/>
          <w:szCs w:val="28"/>
        </w:rPr>
        <w:t xml:space="preserve">Вопрос 4. </w:t>
      </w:r>
      <w:r w:rsidRPr="00555F9D">
        <w:rPr>
          <w:rFonts w:ascii="Times New Roman" w:hAnsi="Times New Roman" w:cs="Times New Roman"/>
          <w:sz w:val="28"/>
          <w:szCs w:val="28"/>
        </w:rPr>
        <w:t xml:space="preserve">Федеральными нормами и правилами в области промышленной безопасности «Правила безопасного ведения газоопасных, огневых и ремонтных работ» отныне не уточняется, кто должен </w:t>
      </w:r>
      <w:r w:rsidRPr="00555F9D">
        <w:rPr>
          <w:rFonts w:ascii="Times New Roman" w:hAnsi="Times New Roman" w:cs="Times New Roman"/>
          <w:b/>
          <w:sz w:val="28"/>
          <w:szCs w:val="28"/>
        </w:rPr>
        <w:t>предупреждать работников</w:t>
      </w:r>
      <w:r w:rsidRPr="00555F9D">
        <w:rPr>
          <w:rFonts w:ascii="Times New Roman" w:hAnsi="Times New Roman" w:cs="Times New Roman"/>
          <w:sz w:val="28"/>
          <w:szCs w:val="28"/>
        </w:rPr>
        <w:t xml:space="preserve">, занятых ведением технологического процесса, </w:t>
      </w:r>
      <w:r w:rsidRPr="00555F9D">
        <w:rPr>
          <w:rFonts w:ascii="Times New Roman" w:hAnsi="Times New Roman" w:cs="Times New Roman"/>
          <w:b/>
          <w:sz w:val="28"/>
          <w:szCs w:val="28"/>
        </w:rPr>
        <w:t>о проводимых газоопасных работах</w:t>
      </w:r>
      <w:r w:rsidRPr="00555F9D">
        <w:rPr>
          <w:rFonts w:ascii="Times New Roman" w:hAnsi="Times New Roman" w:cs="Times New Roman"/>
          <w:sz w:val="28"/>
          <w:szCs w:val="28"/>
        </w:rPr>
        <w:t>:</w:t>
      </w:r>
    </w:p>
    <w:p w:rsidR="00762105" w:rsidRPr="00555F9D" w:rsidRDefault="00762105" w:rsidP="00555F9D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55F9D">
        <w:rPr>
          <w:rFonts w:ascii="Times New Roman" w:hAnsi="Times New Roman" w:cs="Times New Roman"/>
          <w:sz w:val="28"/>
          <w:szCs w:val="28"/>
        </w:rPr>
        <w:t xml:space="preserve">п. 2.3.8. </w:t>
      </w:r>
      <w:r w:rsidRPr="00555F9D">
        <w:rPr>
          <w:rFonts w:ascii="Times New Roman" w:hAnsi="Times New Roman" w:cs="Times New Roman"/>
          <w:i/>
          <w:sz w:val="28"/>
          <w:szCs w:val="28"/>
        </w:rPr>
        <w:t>Для обеспечения безопасного проведения подготовительных работ и самих газоопасных работ следует:</w:t>
      </w:r>
    </w:p>
    <w:p w:rsidR="00762105" w:rsidRPr="00555F9D" w:rsidRDefault="00762105" w:rsidP="00555F9D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55F9D">
        <w:rPr>
          <w:rFonts w:ascii="Times New Roman" w:hAnsi="Times New Roman" w:cs="Times New Roman"/>
          <w:i/>
          <w:sz w:val="28"/>
          <w:szCs w:val="28"/>
        </w:rPr>
        <w:t xml:space="preserve">предупредить работников, занятых ведением технологического процесса, о проводимых газоопасных работах с записью в журнале ведения </w:t>
      </w:r>
      <w:r w:rsidRPr="00555F9D">
        <w:rPr>
          <w:rFonts w:ascii="Times New Roman" w:hAnsi="Times New Roman" w:cs="Times New Roman"/>
          <w:i/>
          <w:sz w:val="28"/>
          <w:szCs w:val="28"/>
        </w:rPr>
        <w:lastRenderedPageBreak/>
        <w:t>технологического процесса (вахтенный журнал, журнал приема-сдачи смен);</w:t>
      </w:r>
    </w:p>
    <w:p w:rsidR="00762105" w:rsidRPr="00555F9D" w:rsidRDefault="00762105" w:rsidP="00555F9D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55F9D">
        <w:rPr>
          <w:rFonts w:ascii="Times New Roman" w:hAnsi="Times New Roman" w:cs="Times New Roman"/>
          <w:i/>
          <w:sz w:val="28"/>
          <w:szCs w:val="28"/>
        </w:rPr>
        <w:t>провести инструктаж работникам подрядных организаций об основных опасных факторах производства.</w:t>
      </w:r>
    </w:p>
    <w:p w:rsidR="00762105" w:rsidRPr="00555F9D" w:rsidRDefault="00762105" w:rsidP="00555F9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F9D">
        <w:rPr>
          <w:rFonts w:ascii="Times New Roman" w:hAnsi="Times New Roman" w:cs="Times New Roman"/>
          <w:sz w:val="28"/>
          <w:szCs w:val="28"/>
        </w:rPr>
        <w:t xml:space="preserve">Тогда как в отменённой </w:t>
      </w:r>
      <w:r w:rsidRPr="00555F9D">
        <w:rPr>
          <w:rFonts w:ascii="Times New Roman" w:hAnsi="Times New Roman" w:cs="Times New Roman"/>
          <w:b/>
          <w:sz w:val="28"/>
          <w:szCs w:val="28"/>
        </w:rPr>
        <w:t>ТИПОВОЙ ИНСТРУКЦИИ ПО ОРГАНИЗАЦИИ БЕЗОПАСНОГО ПРОВЕДЕНИЯ ГАЗООПАСНЫХ РАБОТ</w:t>
      </w:r>
      <w:r w:rsidRPr="00555F9D">
        <w:rPr>
          <w:rFonts w:ascii="Times New Roman" w:hAnsi="Times New Roman" w:cs="Times New Roman"/>
          <w:sz w:val="28"/>
          <w:szCs w:val="28"/>
        </w:rPr>
        <w:t xml:space="preserve"> было прописано:</w:t>
      </w:r>
    </w:p>
    <w:p w:rsidR="00762105" w:rsidRPr="00555F9D" w:rsidRDefault="00762105" w:rsidP="00555F9D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55F9D">
        <w:rPr>
          <w:rFonts w:ascii="Times New Roman" w:hAnsi="Times New Roman" w:cs="Times New Roman"/>
          <w:sz w:val="28"/>
          <w:szCs w:val="28"/>
        </w:rPr>
        <w:t xml:space="preserve">п. 2.6. </w:t>
      </w:r>
      <w:r w:rsidRPr="00555F9D">
        <w:rPr>
          <w:rFonts w:ascii="Times New Roman" w:hAnsi="Times New Roman" w:cs="Times New Roman"/>
          <w:i/>
          <w:sz w:val="28"/>
          <w:szCs w:val="28"/>
        </w:rPr>
        <w:t>Начальник смены обязан:</w:t>
      </w:r>
    </w:p>
    <w:p w:rsidR="00762105" w:rsidRPr="00555F9D" w:rsidRDefault="00762105" w:rsidP="00555F9D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55F9D">
        <w:rPr>
          <w:rFonts w:ascii="Times New Roman" w:hAnsi="Times New Roman" w:cs="Times New Roman"/>
          <w:i/>
          <w:sz w:val="28"/>
          <w:szCs w:val="28"/>
        </w:rPr>
        <w:t>обеспечить возможность безопасного проведения подготовительных работ и самих газоопасных работ;</w:t>
      </w:r>
    </w:p>
    <w:p w:rsidR="00762105" w:rsidRPr="00555F9D" w:rsidRDefault="00762105" w:rsidP="00555F9D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55F9D">
        <w:rPr>
          <w:rFonts w:ascii="Times New Roman" w:hAnsi="Times New Roman" w:cs="Times New Roman"/>
          <w:b/>
          <w:i/>
          <w:sz w:val="28"/>
          <w:szCs w:val="28"/>
        </w:rPr>
        <w:t>предупредить</w:t>
      </w:r>
      <w:r w:rsidRPr="00555F9D">
        <w:rPr>
          <w:rFonts w:ascii="Times New Roman" w:hAnsi="Times New Roman" w:cs="Times New Roman"/>
          <w:i/>
          <w:sz w:val="28"/>
          <w:szCs w:val="28"/>
        </w:rPr>
        <w:t xml:space="preserve"> эксплуатационный персонал </w:t>
      </w:r>
      <w:r w:rsidRPr="00555F9D">
        <w:rPr>
          <w:rFonts w:ascii="Times New Roman" w:hAnsi="Times New Roman" w:cs="Times New Roman"/>
          <w:b/>
          <w:i/>
          <w:sz w:val="28"/>
          <w:szCs w:val="28"/>
        </w:rPr>
        <w:t>о проводимых газоопасных работах</w:t>
      </w:r>
      <w:r w:rsidRPr="00555F9D">
        <w:rPr>
          <w:rFonts w:ascii="Times New Roman" w:hAnsi="Times New Roman" w:cs="Times New Roman"/>
          <w:i/>
          <w:sz w:val="28"/>
          <w:szCs w:val="28"/>
        </w:rPr>
        <w:t xml:space="preserve"> и сделать соответствующую запись в журнале приема-сдачи смен;</w:t>
      </w:r>
    </w:p>
    <w:p w:rsidR="00762105" w:rsidRPr="00555F9D" w:rsidRDefault="00762105" w:rsidP="00555F9D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55F9D">
        <w:rPr>
          <w:rFonts w:ascii="Times New Roman" w:hAnsi="Times New Roman" w:cs="Times New Roman"/>
          <w:i/>
          <w:sz w:val="28"/>
          <w:szCs w:val="28"/>
        </w:rPr>
        <w:t xml:space="preserve">провести совместно с </w:t>
      </w:r>
      <w:proofErr w:type="gramStart"/>
      <w:r w:rsidRPr="00555F9D">
        <w:rPr>
          <w:rFonts w:ascii="Times New Roman" w:hAnsi="Times New Roman" w:cs="Times New Roman"/>
          <w:i/>
          <w:sz w:val="28"/>
          <w:szCs w:val="28"/>
        </w:rPr>
        <w:t>ответственным</w:t>
      </w:r>
      <w:proofErr w:type="gramEnd"/>
      <w:r w:rsidRPr="00555F9D">
        <w:rPr>
          <w:rFonts w:ascii="Times New Roman" w:hAnsi="Times New Roman" w:cs="Times New Roman"/>
          <w:i/>
          <w:sz w:val="28"/>
          <w:szCs w:val="28"/>
        </w:rPr>
        <w:t xml:space="preserve"> за проведение газоопасных работ инструктаж рабочих сторонних служб и организаций об основных опасностях и вредностях в цехе;</w:t>
      </w:r>
    </w:p>
    <w:p w:rsidR="00762105" w:rsidRPr="00555F9D" w:rsidRDefault="00762105" w:rsidP="00555F9D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55F9D">
        <w:rPr>
          <w:rFonts w:ascii="Times New Roman" w:hAnsi="Times New Roman" w:cs="Times New Roman"/>
          <w:i/>
          <w:sz w:val="28"/>
          <w:szCs w:val="28"/>
        </w:rPr>
        <w:t>проверить готовность объекта к проведению газоопасных работ, а также полноту и качество выполнения этих работ по их окончании;</w:t>
      </w:r>
    </w:p>
    <w:p w:rsidR="00762105" w:rsidRPr="00555F9D" w:rsidRDefault="00762105" w:rsidP="00555F9D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55F9D">
        <w:rPr>
          <w:rFonts w:ascii="Times New Roman" w:hAnsi="Times New Roman" w:cs="Times New Roman"/>
          <w:i/>
          <w:sz w:val="28"/>
          <w:szCs w:val="28"/>
        </w:rPr>
        <w:t>поставить в известность ответственного за проведение газоопасной работы и исполнителей о возможных отклонениях в работе производства, при которых газоопасные работы должны быть прекращены.</w:t>
      </w:r>
    </w:p>
    <w:p w:rsidR="00555F9D" w:rsidRPr="00555F9D" w:rsidRDefault="00F372B8" w:rsidP="00555F9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F9D">
        <w:rPr>
          <w:rFonts w:ascii="Times New Roman" w:hAnsi="Times New Roman" w:cs="Times New Roman"/>
          <w:b/>
          <w:sz w:val="28"/>
          <w:szCs w:val="28"/>
        </w:rPr>
        <w:t xml:space="preserve">Ответ: </w:t>
      </w:r>
      <w:r w:rsidR="00762105" w:rsidRPr="00555F9D">
        <w:rPr>
          <w:rFonts w:ascii="Times New Roman" w:hAnsi="Times New Roman" w:cs="Times New Roman"/>
          <w:sz w:val="28"/>
          <w:szCs w:val="28"/>
        </w:rPr>
        <w:t xml:space="preserve">На данный момент Федеральными нормами и правилами в области промышленной безопасности </w:t>
      </w:r>
      <w:r w:rsidR="00555F9D" w:rsidRPr="00555F9D">
        <w:rPr>
          <w:rFonts w:ascii="Times New Roman" w:hAnsi="Times New Roman" w:cs="Times New Roman"/>
          <w:sz w:val="28"/>
          <w:szCs w:val="28"/>
        </w:rPr>
        <w:t>«</w:t>
      </w:r>
      <w:r w:rsidR="00762105" w:rsidRPr="00555F9D">
        <w:rPr>
          <w:rFonts w:ascii="Times New Roman" w:hAnsi="Times New Roman" w:cs="Times New Roman"/>
          <w:sz w:val="28"/>
          <w:szCs w:val="28"/>
        </w:rPr>
        <w:t>Правила безопасного ведения газоопа</w:t>
      </w:r>
      <w:r w:rsidR="00555F9D" w:rsidRPr="00555F9D">
        <w:rPr>
          <w:rFonts w:ascii="Times New Roman" w:hAnsi="Times New Roman" w:cs="Times New Roman"/>
          <w:sz w:val="28"/>
          <w:szCs w:val="28"/>
        </w:rPr>
        <w:t>сных, огневых и ремонтных работ»</w:t>
      </w:r>
      <w:r w:rsidR="00762105" w:rsidRPr="00555F9D">
        <w:rPr>
          <w:rFonts w:ascii="Times New Roman" w:hAnsi="Times New Roman" w:cs="Times New Roman"/>
          <w:sz w:val="28"/>
          <w:szCs w:val="28"/>
        </w:rPr>
        <w:t xml:space="preserve"> не уточняется, кто должен </w:t>
      </w:r>
      <w:r w:rsidR="00762105" w:rsidRPr="00555F9D">
        <w:rPr>
          <w:rFonts w:ascii="Times New Roman" w:hAnsi="Times New Roman" w:cs="Times New Roman"/>
          <w:b/>
          <w:sz w:val="28"/>
          <w:szCs w:val="28"/>
        </w:rPr>
        <w:t>предупреждать работников</w:t>
      </w:r>
      <w:r w:rsidR="00762105" w:rsidRPr="00555F9D">
        <w:rPr>
          <w:rFonts w:ascii="Times New Roman" w:hAnsi="Times New Roman" w:cs="Times New Roman"/>
          <w:sz w:val="28"/>
          <w:szCs w:val="28"/>
        </w:rPr>
        <w:t xml:space="preserve">, занятых ведением технологического процесса, </w:t>
      </w:r>
      <w:r w:rsidR="00762105" w:rsidRPr="00555F9D">
        <w:rPr>
          <w:rFonts w:ascii="Times New Roman" w:hAnsi="Times New Roman" w:cs="Times New Roman"/>
          <w:b/>
          <w:sz w:val="28"/>
          <w:szCs w:val="28"/>
        </w:rPr>
        <w:t>о проводимых газоопасных работах</w:t>
      </w:r>
      <w:r w:rsidR="00762105" w:rsidRPr="00555F9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F470D" w:rsidRDefault="00555F9D" w:rsidP="00555F9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F9D">
        <w:rPr>
          <w:rFonts w:ascii="Times New Roman" w:hAnsi="Times New Roman" w:cs="Times New Roman"/>
          <w:sz w:val="28"/>
          <w:szCs w:val="28"/>
        </w:rPr>
        <w:t>Но вместе с тем</w:t>
      </w:r>
      <w:r w:rsidR="00CF470D">
        <w:rPr>
          <w:rFonts w:ascii="Times New Roman" w:hAnsi="Times New Roman" w:cs="Times New Roman"/>
          <w:sz w:val="28"/>
          <w:szCs w:val="28"/>
        </w:rPr>
        <w:t>:</w:t>
      </w:r>
    </w:p>
    <w:p w:rsidR="00762105" w:rsidRPr="00555F9D" w:rsidRDefault="00762105" w:rsidP="00CF470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F9D">
        <w:rPr>
          <w:rFonts w:ascii="Times New Roman" w:hAnsi="Times New Roman" w:cs="Times New Roman"/>
          <w:sz w:val="28"/>
          <w:szCs w:val="28"/>
        </w:rPr>
        <w:lastRenderedPageBreak/>
        <w:t>согласно пункт</w:t>
      </w:r>
      <w:r w:rsidR="00555F9D" w:rsidRPr="00555F9D">
        <w:rPr>
          <w:rFonts w:ascii="Times New Roman" w:hAnsi="Times New Roman" w:cs="Times New Roman"/>
          <w:sz w:val="28"/>
          <w:szCs w:val="28"/>
        </w:rPr>
        <w:t>у</w:t>
      </w:r>
      <w:r w:rsidRPr="00555F9D">
        <w:rPr>
          <w:rFonts w:ascii="Times New Roman" w:hAnsi="Times New Roman" w:cs="Times New Roman"/>
          <w:sz w:val="28"/>
          <w:szCs w:val="28"/>
        </w:rPr>
        <w:t xml:space="preserve"> 1.7 Федеральных норм и правил в области промышленной безопасности </w:t>
      </w:r>
      <w:r w:rsidR="00555F9D" w:rsidRPr="00555F9D">
        <w:rPr>
          <w:rFonts w:ascii="Times New Roman" w:hAnsi="Times New Roman" w:cs="Times New Roman"/>
          <w:sz w:val="28"/>
          <w:szCs w:val="28"/>
        </w:rPr>
        <w:t>«</w:t>
      </w:r>
      <w:r w:rsidRPr="00555F9D">
        <w:rPr>
          <w:rFonts w:ascii="Times New Roman" w:hAnsi="Times New Roman" w:cs="Times New Roman"/>
          <w:sz w:val="28"/>
          <w:szCs w:val="28"/>
        </w:rPr>
        <w:t>Правила безопасного ведения газоопасных, огневых и ремонтных работ</w:t>
      </w:r>
      <w:r w:rsidR="00555F9D" w:rsidRPr="00555F9D">
        <w:rPr>
          <w:rFonts w:ascii="Times New Roman" w:hAnsi="Times New Roman" w:cs="Times New Roman"/>
          <w:sz w:val="28"/>
          <w:szCs w:val="28"/>
        </w:rPr>
        <w:t>»</w:t>
      </w:r>
      <w:r w:rsidRPr="00555F9D">
        <w:rPr>
          <w:rFonts w:ascii="Times New Roman" w:hAnsi="Times New Roman" w:cs="Times New Roman"/>
          <w:sz w:val="28"/>
          <w:szCs w:val="28"/>
        </w:rPr>
        <w:t>:</w:t>
      </w:r>
    </w:p>
    <w:p w:rsidR="00762105" w:rsidRPr="00555F9D" w:rsidRDefault="00762105" w:rsidP="00555F9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5F9D">
        <w:rPr>
          <w:rFonts w:ascii="Times New Roman" w:hAnsi="Times New Roman" w:cs="Times New Roman"/>
          <w:i/>
          <w:sz w:val="28"/>
          <w:szCs w:val="28"/>
        </w:rPr>
        <w:t xml:space="preserve">«в эксплуатирующих организациях должны быть разработаны документы (стандарты, инструкции), уточняющие и конкретизирующие требования к ведению газоопасных, огневых и ремонтных работ на опасных производственных объектах», </w:t>
      </w:r>
      <w:r w:rsidRPr="00555F9D">
        <w:rPr>
          <w:rFonts w:ascii="Times New Roman" w:hAnsi="Times New Roman" w:cs="Times New Roman"/>
          <w:sz w:val="28"/>
          <w:szCs w:val="28"/>
        </w:rPr>
        <w:t>где необходимо прописать конкретные меры выполнения данных работ;</w:t>
      </w:r>
      <w:proofErr w:type="gramEnd"/>
    </w:p>
    <w:p w:rsidR="00762105" w:rsidRPr="00CF470D" w:rsidRDefault="00762105" w:rsidP="00555F9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470D">
        <w:rPr>
          <w:rFonts w:ascii="Times New Roman" w:hAnsi="Times New Roman" w:cs="Times New Roman"/>
          <w:sz w:val="28"/>
          <w:szCs w:val="28"/>
        </w:rPr>
        <w:t>согласно п</w:t>
      </w:r>
      <w:r w:rsidR="00CF470D" w:rsidRPr="00CF470D">
        <w:rPr>
          <w:rFonts w:ascii="Times New Roman" w:hAnsi="Times New Roman" w:cs="Times New Roman"/>
          <w:sz w:val="28"/>
          <w:szCs w:val="28"/>
        </w:rPr>
        <w:t>ункту</w:t>
      </w:r>
      <w:r w:rsidRPr="00CF470D">
        <w:rPr>
          <w:rFonts w:ascii="Times New Roman" w:hAnsi="Times New Roman" w:cs="Times New Roman"/>
          <w:sz w:val="28"/>
          <w:szCs w:val="28"/>
        </w:rPr>
        <w:t xml:space="preserve"> 2.1.2. Федеральных норм и правил в области промышленной безопасности </w:t>
      </w:r>
      <w:r w:rsidR="00CF470D">
        <w:rPr>
          <w:rFonts w:ascii="Times New Roman" w:hAnsi="Times New Roman" w:cs="Times New Roman"/>
          <w:sz w:val="28"/>
          <w:szCs w:val="28"/>
        </w:rPr>
        <w:t>«</w:t>
      </w:r>
      <w:r w:rsidRPr="00CF470D">
        <w:rPr>
          <w:rFonts w:ascii="Times New Roman" w:hAnsi="Times New Roman" w:cs="Times New Roman"/>
          <w:sz w:val="28"/>
          <w:szCs w:val="28"/>
        </w:rPr>
        <w:t>Правила безопасного ведения газоопасных, огневых и ремонтных работ</w:t>
      </w:r>
      <w:r w:rsidR="00CF470D">
        <w:rPr>
          <w:rFonts w:ascii="Times New Roman" w:hAnsi="Times New Roman" w:cs="Times New Roman"/>
          <w:sz w:val="28"/>
          <w:szCs w:val="28"/>
        </w:rPr>
        <w:t>»</w:t>
      </w:r>
      <w:r w:rsidRPr="00CF470D">
        <w:rPr>
          <w:rFonts w:ascii="Times New Roman" w:hAnsi="Times New Roman" w:cs="Times New Roman"/>
          <w:sz w:val="28"/>
          <w:szCs w:val="28"/>
        </w:rPr>
        <w:t>:</w:t>
      </w:r>
    </w:p>
    <w:p w:rsidR="00762105" w:rsidRDefault="00762105" w:rsidP="00555F9D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55F9D">
        <w:rPr>
          <w:rFonts w:ascii="Times New Roman" w:hAnsi="Times New Roman" w:cs="Times New Roman"/>
          <w:i/>
          <w:sz w:val="28"/>
          <w:szCs w:val="28"/>
        </w:rPr>
        <w:t xml:space="preserve">«порядок проведения газоопасных работ на объектах магистрального трубопроводного транспорта разрабатывается эксплуатирующей организацией </w:t>
      </w:r>
      <w:proofErr w:type="gramStart"/>
      <w:r w:rsidRPr="00555F9D">
        <w:rPr>
          <w:rFonts w:ascii="Times New Roman" w:hAnsi="Times New Roman" w:cs="Times New Roman"/>
          <w:i/>
          <w:sz w:val="28"/>
          <w:szCs w:val="28"/>
        </w:rPr>
        <w:t>исходя из условий эксплуатации опасных производственных объектов и согласовывается</w:t>
      </w:r>
      <w:proofErr w:type="gramEnd"/>
      <w:r w:rsidRPr="00555F9D">
        <w:rPr>
          <w:rFonts w:ascii="Times New Roman" w:hAnsi="Times New Roman" w:cs="Times New Roman"/>
          <w:i/>
          <w:sz w:val="28"/>
          <w:szCs w:val="28"/>
        </w:rPr>
        <w:t xml:space="preserve"> с профессиональной аварийно-спасательной службой (формированием)».</w:t>
      </w:r>
    </w:p>
    <w:p w:rsidR="00762105" w:rsidRPr="00555F9D" w:rsidRDefault="00762105" w:rsidP="00555F9D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F9D">
        <w:rPr>
          <w:rFonts w:ascii="Times New Roman" w:hAnsi="Times New Roman" w:cs="Times New Roman"/>
          <w:b/>
          <w:sz w:val="28"/>
          <w:szCs w:val="28"/>
        </w:rPr>
        <w:t>Вопрос</w:t>
      </w:r>
      <w:r w:rsidR="00F372B8" w:rsidRPr="00555F9D">
        <w:rPr>
          <w:rFonts w:ascii="Times New Roman" w:hAnsi="Times New Roman" w:cs="Times New Roman"/>
          <w:b/>
          <w:sz w:val="28"/>
          <w:szCs w:val="28"/>
        </w:rPr>
        <w:t xml:space="preserve"> 5: </w:t>
      </w:r>
      <w:r w:rsidRPr="00555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2 Федеральных норм и правил в области промышленной безопасности </w:t>
      </w:r>
      <w:r w:rsidR="00CF470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55F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безопасного ведения газоопасных, огневых и ремонтных работ</w:t>
      </w:r>
      <w:r w:rsidR="00CF470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55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утв. приказом </w:t>
      </w:r>
      <w:proofErr w:type="spellStart"/>
      <w:r w:rsidRPr="00555F9D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Ростехнадзора</w:t>
      </w:r>
      <w:proofErr w:type="spellEnd"/>
      <w:r w:rsidRPr="00555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20 ноября 2017 года № 485 (форма наряда-допуска</w:t>
      </w:r>
      <w:r w:rsidRPr="00555F9D">
        <w:rPr>
          <w:rFonts w:ascii="Times New Roman" w:hAnsi="Times New Roman" w:cs="Times New Roman"/>
          <w:sz w:val="28"/>
          <w:szCs w:val="28"/>
        </w:rPr>
        <w:t xml:space="preserve"> </w:t>
      </w:r>
      <w:r w:rsidRPr="00555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проведение газоопасных работ) насколько рекомендована? Можно ли бланк наряда-допуска дополнять? </w:t>
      </w:r>
    </w:p>
    <w:p w:rsidR="00762105" w:rsidRPr="00555F9D" w:rsidRDefault="00F372B8" w:rsidP="00555F9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F9D">
        <w:rPr>
          <w:rFonts w:ascii="Times New Roman" w:hAnsi="Times New Roman" w:cs="Times New Roman"/>
          <w:b/>
          <w:sz w:val="28"/>
          <w:szCs w:val="28"/>
        </w:rPr>
        <w:t xml:space="preserve">Ответ: </w:t>
      </w:r>
      <w:r w:rsidR="00762105" w:rsidRPr="00555F9D">
        <w:rPr>
          <w:rFonts w:ascii="Times New Roman" w:hAnsi="Times New Roman" w:cs="Times New Roman"/>
          <w:sz w:val="28"/>
          <w:szCs w:val="28"/>
        </w:rPr>
        <w:t xml:space="preserve">Федеральные нормы и правила в области промышленной безопасности </w:t>
      </w:r>
      <w:r w:rsidR="00CF470D">
        <w:rPr>
          <w:rFonts w:ascii="Times New Roman" w:hAnsi="Times New Roman" w:cs="Times New Roman"/>
          <w:sz w:val="28"/>
          <w:szCs w:val="28"/>
        </w:rPr>
        <w:t>«</w:t>
      </w:r>
      <w:r w:rsidR="00762105" w:rsidRPr="00555F9D">
        <w:rPr>
          <w:rFonts w:ascii="Times New Roman" w:hAnsi="Times New Roman" w:cs="Times New Roman"/>
          <w:sz w:val="28"/>
          <w:szCs w:val="28"/>
        </w:rPr>
        <w:t>Правила безопасного ведения газоопасных, огневых и ремонтных работ</w:t>
      </w:r>
      <w:r w:rsidR="00CF470D">
        <w:rPr>
          <w:rFonts w:ascii="Times New Roman" w:hAnsi="Times New Roman" w:cs="Times New Roman"/>
          <w:sz w:val="28"/>
          <w:szCs w:val="28"/>
        </w:rPr>
        <w:t>»</w:t>
      </w:r>
      <w:r w:rsidR="00762105" w:rsidRPr="00555F9D">
        <w:rPr>
          <w:rFonts w:ascii="Times New Roman" w:hAnsi="Times New Roman" w:cs="Times New Roman"/>
          <w:sz w:val="28"/>
          <w:szCs w:val="28"/>
        </w:rPr>
        <w:t xml:space="preserve">, утв. приказом </w:t>
      </w:r>
      <w:proofErr w:type="spellStart"/>
      <w:r w:rsidR="00762105" w:rsidRPr="00555F9D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="00762105" w:rsidRPr="00555F9D">
        <w:rPr>
          <w:rFonts w:ascii="Times New Roman" w:hAnsi="Times New Roman" w:cs="Times New Roman"/>
          <w:sz w:val="28"/>
          <w:szCs w:val="28"/>
        </w:rPr>
        <w:t xml:space="preserve"> от 20 ноября 2017 года № 485</w:t>
      </w:r>
      <w:r w:rsidR="00CF470D">
        <w:rPr>
          <w:rFonts w:ascii="Times New Roman" w:hAnsi="Times New Roman" w:cs="Times New Roman"/>
          <w:sz w:val="28"/>
          <w:szCs w:val="28"/>
        </w:rPr>
        <w:t>,</w:t>
      </w:r>
      <w:r w:rsidR="00762105" w:rsidRPr="00555F9D">
        <w:rPr>
          <w:rFonts w:ascii="Times New Roman" w:hAnsi="Times New Roman" w:cs="Times New Roman"/>
          <w:sz w:val="28"/>
          <w:szCs w:val="28"/>
        </w:rPr>
        <w:t xml:space="preserve"> устанавливает рекомендуемые образцы наряда-допуска на проведение газоопасных и ремонтных работ.</w:t>
      </w:r>
    </w:p>
    <w:p w:rsidR="00762105" w:rsidRDefault="00762105" w:rsidP="00555F9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F9D">
        <w:rPr>
          <w:rFonts w:ascii="Times New Roman" w:hAnsi="Times New Roman" w:cs="Times New Roman"/>
          <w:sz w:val="28"/>
          <w:szCs w:val="28"/>
        </w:rPr>
        <w:t>Вместе с тем, по тексту указанных ФНП могут содержаться требования к содержанию наряда-допуска.</w:t>
      </w:r>
      <w:r w:rsidR="00CF470D">
        <w:rPr>
          <w:rFonts w:ascii="Times New Roman" w:hAnsi="Times New Roman" w:cs="Times New Roman"/>
          <w:sz w:val="28"/>
          <w:szCs w:val="28"/>
        </w:rPr>
        <w:t xml:space="preserve"> </w:t>
      </w:r>
      <w:r w:rsidRPr="00555F9D">
        <w:rPr>
          <w:rFonts w:ascii="Times New Roman" w:hAnsi="Times New Roman" w:cs="Times New Roman"/>
          <w:sz w:val="28"/>
          <w:szCs w:val="28"/>
        </w:rPr>
        <w:t xml:space="preserve">На основании вышеизложенного считаю, что не </w:t>
      </w:r>
      <w:r w:rsidRPr="00555F9D">
        <w:rPr>
          <w:rFonts w:ascii="Times New Roman" w:hAnsi="Times New Roman" w:cs="Times New Roman"/>
          <w:sz w:val="28"/>
          <w:szCs w:val="28"/>
        </w:rPr>
        <w:lastRenderedPageBreak/>
        <w:t>подлежат исключению из текста наряда-допуска те положения, обязательность которых предусмотрена ФНП.</w:t>
      </w:r>
    </w:p>
    <w:p w:rsidR="00F372B8" w:rsidRPr="00555F9D" w:rsidRDefault="00F372B8" w:rsidP="00555F9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555F9D">
        <w:rPr>
          <w:rFonts w:ascii="Times New Roman" w:hAnsi="Times New Roman" w:cs="Times New Roman"/>
          <w:b/>
          <w:sz w:val="28"/>
          <w:szCs w:val="28"/>
          <w:lang w:bidi="ru-RU"/>
        </w:rPr>
        <w:t>Вопрос 6:</w:t>
      </w:r>
      <w:r w:rsidRPr="00555F9D">
        <w:rPr>
          <w:rFonts w:ascii="Times New Roman" w:hAnsi="Times New Roman" w:cs="Times New Roman"/>
          <w:sz w:val="28"/>
          <w:szCs w:val="28"/>
          <w:lang w:bidi="ru-RU"/>
        </w:rPr>
        <w:t xml:space="preserve"> Имеют ли право аттестационные комиссии по промышленной безопасности организаций проводить аттестацию специалистов подрядных организаций, выполняющих огневые, газоопасные, ремонтные и другие работы повышенной опасности, работающих у них на объекте?</w:t>
      </w:r>
    </w:p>
    <w:p w:rsidR="00F372B8" w:rsidRDefault="00F372B8" w:rsidP="00555F9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555F9D">
        <w:rPr>
          <w:rFonts w:ascii="Times New Roman" w:hAnsi="Times New Roman" w:cs="Times New Roman"/>
          <w:b/>
          <w:sz w:val="28"/>
          <w:szCs w:val="28"/>
          <w:lang w:bidi="ru-RU"/>
        </w:rPr>
        <w:t xml:space="preserve">Ответ: </w:t>
      </w:r>
      <w:r w:rsidRPr="00555F9D">
        <w:rPr>
          <w:rFonts w:ascii="Times New Roman" w:hAnsi="Times New Roman" w:cs="Times New Roman"/>
          <w:sz w:val="28"/>
          <w:szCs w:val="28"/>
          <w:lang w:bidi="ru-RU"/>
        </w:rPr>
        <w:t xml:space="preserve">В соответствии п.11 Порядка организации подготовки и аттестации специалистов организаций, поднадзорных </w:t>
      </w:r>
      <w:proofErr w:type="spellStart"/>
      <w:r w:rsidRPr="00555F9D">
        <w:rPr>
          <w:rFonts w:ascii="Times New Roman" w:hAnsi="Times New Roman" w:cs="Times New Roman"/>
          <w:sz w:val="28"/>
          <w:szCs w:val="28"/>
          <w:lang w:bidi="ru-RU"/>
        </w:rPr>
        <w:t>Ростехнадзору</w:t>
      </w:r>
      <w:proofErr w:type="spellEnd"/>
      <w:r w:rsidRPr="00555F9D">
        <w:rPr>
          <w:rFonts w:ascii="Times New Roman" w:hAnsi="Times New Roman" w:cs="Times New Roman"/>
          <w:sz w:val="28"/>
          <w:szCs w:val="28"/>
          <w:lang w:bidi="ru-RU"/>
        </w:rPr>
        <w:t>, утверждённ</w:t>
      </w:r>
      <w:r w:rsidR="002F0B7D" w:rsidRPr="00555F9D">
        <w:rPr>
          <w:rFonts w:ascii="Times New Roman" w:hAnsi="Times New Roman" w:cs="Times New Roman"/>
          <w:sz w:val="28"/>
          <w:szCs w:val="28"/>
          <w:lang w:bidi="ru-RU"/>
        </w:rPr>
        <w:t>ого</w:t>
      </w:r>
      <w:r w:rsidRPr="00555F9D">
        <w:rPr>
          <w:rFonts w:ascii="Times New Roman" w:hAnsi="Times New Roman" w:cs="Times New Roman"/>
          <w:sz w:val="28"/>
          <w:szCs w:val="28"/>
          <w:lang w:bidi="ru-RU"/>
        </w:rPr>
        <w:t xml:space="preserve"> приказом </w:t>
      </w:r>
      <w:proofErr w:type="spellStart"/>
      <w:r w:rsidRPr="00555F9D">
        <w:rPr>
          <w:rFonts w:ascii="Times New Roman" w:hAnsi="Times New Roman" w:cs="Times New Roman"/>
          <w:sz w:val="28"/>
          <w:szCs w:val="28"/>
          <w:lang w:bidi="ru-RU"/>
        </w:rPr>
        <w:t>Ростехнадзора</w:t>
      </w:r>
      <w:proofErr w:type="spellEnd"/>
      <w:r w:rsidRPr="00555F9D">
        <w:rPr>
          <w:rFonts w:ascii="Times New Roman" w:hAnsi="Times New Roman" w:cs="Times New Roman"/>
          <w:sz w:val="28"/>
          <w:szCs w:val="28"/>
          <w:lang w:bidi="ru-RU"/>
        </w:rPr>
        <w:t xml:space="preserve"> от 29.01.2007 № 37</w:t>
      </w:r>
      <w:r w:rsidR="002F0B7D" w:rsidRPr="00555F9D">
        <w:rPr>
          <w:rFonts w:ascii="Times New Roman" w:hAnsi="Times New Roman" w:cs="Times New Roman"/>
          <w:sz w:val="28"/>
          <w:szCs w:val="28"/>
          <w:lang w:bidi="ru-RU"/>
        </w:rPr>
        <w:t>,</w:t>
      </w:r>
      <w:r w:rsidRPr="00555F9D">
        <w:rPr>
          <w:rFonts w:ascii="Times New Roman" w:hAnsi="Times New Roman" w:cs="Times New Roman"/>
          <w:sz w:val="28"/>
          <w:szCs w:val="28"/>
          <w:lang w:bidi="ru-RU"/>
        </w:rPr>
        <w:t xml:space="preserve"> специалисты подрядных организаций могут проходить </w:t>
      </w:r>
      <w:proofErr w:type="gramStart"/>
      <w:r w:rsidRPr="00555F9D">
        <w:rPr>
          <w:rFonts w:ascii="Times New Roman" w:hAnsi="Times New Roman" w:cs="Times New Roman"/>
          <w:sz w:val="28"/>
          <w:szCs w:val="28"/>
          <w:lang w:bidi="ru-RU"/>
        </w:rPr>
        <w:t>аттестацию</w:t>
      </w:r>
      <w:proofErr w:type="gramEnd"/>
      <w:r w:rsidRPr="00555F9D">
        <w:rPr>
          <w:rFonts w:ascii="Times New Roman" w:hAnsi="Times New Roman" w:cs="Times New Roman"/>
          <w:sz w:val="28"/>
          <w:szCs w:val="28"/>
          <w:lang w:bidi="ru-RU"/>
        </w:rPr>
        <w:t xml:space="preserve"> а аттестационных комиссиях организации-заказчика, при этом надо обязательно учитывать, что данная комиссия прошла аттестацию в вышестоящей комиссии </w:t>
      </w:r>
      <w:proofErr w:type="spellStart"/>
      <w:r w:rsidR="002F0B7D" w:rsidRPr="00555F9D">
        <w:rPr>
          <w:rFonts w:ascii="Times New Roman" w:hAnsi="Times New Roman" w:cs="Times New Roman"/>
          <w:sz w:val="28"/>
          <w:szCs w:val="28"/>
          <w:lang w:bidi="en-US"/>
        </w:rPr>
        <w:t>Ростехнадзора</w:t>
      </w:r>
      <w:proofErr w:type="spellEnd"/>
      <w:r w:rsidR="002F0B7D" w:rsidRPr="00555F9D"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:rsidR="002F0B7D" w:rsidRPr="00555F9D" w:rsidRDefault="002F0B7D" w:rsidP="00555F9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555F9D">
        <w:rPr>
          <w:rFonts w:ascii="Times New Roman" w:hAnsi="Times New Roman" w:cs="Times New Roman"/>
          <w:b/>
          <w:sz w:val="28"/>
          <w:szCs w:val="28"/>
          <w:lang w:bidi="en-US"/>
        </w:rPr>
        <w:t xml:space="preserve">Вопрос 7: </w:t>
      </w:r>
      <w:r w:rsidRPr="00555F9D">
        <w:rPr>
          <w:rFonts w:ascii="Times New Roman" w:hAnsi="Times New Roman" w:cs="Times New Roman"/>
          <w:sz w:val="28"/>
          <w:szCs w:val="28"/>
          <w:lang w:bidi="en-US"/>
        </w:rPr>
        <w:t>Допускается ли выдача наряда-допуска на ремонтные работы до подписания акта допуска подрядной организации в отведенную ремонтную зону?</w:t>
      </w:r>
    </w:p>
    <w:p w:rsidR="00555F9D" w:rsidRDefault="002F0B7D" w:rsidP="00555F9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555F9D">
        <w:rPr>
          <w:rFonts w:ascii="Times New Roman" w:hAnsi="Times New Roman" w:cs="Times New Roman"/>
          <w:b/>
          <w:sz w:val="28"/>
          <w:szCs w:val="28"/>
          <w:lang w:bidi="en-US"/>
        </w:rPr>
        <w:t xml:space="preserve">Ответ: </w:t>
      </w:r>
      <w:r w:rsidRPr="00555F9D">
        <w:rPr>
          <w:rFonts w:ascii="Times New Roman" w:hAnsi="Times New Roman" w:cs="Times New Roman"/>
          <w:sz w:val="28"/>
          <w:szCs w:val="28"/>
          <w:lang w:bidi="en-US"/>
        </w:rPr>
        <w:t xml:space="preserve">В соответствии с п. 4.2.5. </w:t>
      </w:r>
      <w:proofErr w:type="gramStart"/>
      <w:r w:rsidRPr="00555F9D">
        <w:rPr>
          <w:rFonts w:ascii="Times New Roman" w:hAnsi="Times New Roman" w:cs="Times New Roman"/>
          <w:sz w:val="28"/>
          <w:szCs w:val="28"/>
          <w:lang w:bidi="en-US"/>
        </w:rPr>
        <w:t>ФНП в области промышленной безопасности «Правила безопасного ведения газоопасных, огневых и ремонтных работ» после выполнения всех мероприятий, предусмотренных планом подготовительных работ и нарядом-допуском на проведение ремонтных работ, лицо, ответственное за подготовку и сдачу объекта в ремонт, и непосредственный руководитель работ подрядной организации совместно с руководителем структурного подра</w:t>
      </w:r>
      <w:r w:rsidR="00555F9D" w:rsidRPr="00555F9D">
        <w:rPr>
          <w:rFonts w:ascii="Times New Roman" w:hAnsi="Times New Roman" w:cs="Times New Roman"/>
          <w:sz w:val="28"/>
          <w:szCs w:val="28"/>
          <w:lang w:bidi="en-US"/>
        </w:rPr>
        <w:t>зделения ремонтируемого объекта проверяют полноту выполнения мероприятий, оформляют акт сдачи-приемки объекта в ремонт по</w:t>
      </w:r>
      <w:proofErr w:type="gramEnd"/>
      <w:r w:rsidR="00555F9D" w:rsidRPr="00555F9D">
        <w:rPr>
          <w:rFonts w:ascii="Times New Roman" w:hAnsi="Times New Roman" w:cs="Times New Roman"/>
          <w:sz w:val="28"/>
          <w:szCs w:val="28"/>
          <w:lang w:bidi="en-US"/>
        </w:rPr>
        <w:t xml:space="preserve"> форме, установленной внутренними документами эксплуатирующей организации, и подписывают наряд-допуск на проведение ремонтных работ.</w:t>
      </w:r>
    </w:p>
    <w:p w:rsidR="00115729" w:rsidRPr="00115729" w:rsidRDefault="00115729" w:rsidP="0011572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115729">
        <w:rPr>
          <w:rFonts w:ascii="Times New Roman" w:hAnsi="Times New Roman" w:cs="Times New Roman"/>
          <w:b/>
          <w:sz w:val="28"/>
          <w:szCs w:val="28"/>
          <w:lang w:bidi="en-US"/>
        </w:rPr>
        <w:lastRenderedPageBreak/>
        <w:t>Вопрос 8:</w:t>
      </w:r>
      <w:r>
        <w:rPr>
          <w:rFonts w:ascii="Times New Roman" w:hAnsi="Times New Roman" w:cs="Times New Roman"/>
          <w:b/>
          <w:sz w:val="28"/>
          <w:szCs w:val="28"/>
          <w:lang w:bidi="en-US"/>
        </w:rPr>
        <w:t xml:space="preserve"> </w:t>
      </w:r>
      <w:r w:rsidRPr="00115729">
        <w:rPr>
          <w:rFonts w:ascii="Times New Roman" w:hAnsi="Times New Roman" w:cs="Times New Roman"/>
          <w:sz w:val="28"/>
          <w:szCs w:val="28"/>
          <w:lang w:bidi="en-US"/>
        </w:rPr>
        <w:t>Как правильно классифицировать техногенные события в области промышленной безопасности на опасных производственных объектах нефтегазового комплекса?</w:t>
      </w:r>
    </w:p>
    <w:p w:rsidR="00115729" w:rsidRPr="00115729" w:rsidRDefault="00115729" w:rsidP="0011572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115729">
        <w:rPr>
          <w:rFonts w:ascii="Times New Roman" w:hAnsi="Times New Roman" w:cs="Times New Roman"/>
          <w:b/>
          <w:sz w:val="28"/>
          <w:szCs w:val="28"/>
          <w:lang w:bidi="en-US"/>
        </w:rPr>
        <w:t>Ответ:</w:t>
      </w:r>
      <w:r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Pr="00115729">
        <w:rPr>
          <w:rFonts w:ascii="Times New Roman" w:hAnsi="Times New Roman" w:cs="Times New Roman"/>
          <w:sz w:val="28"/>
          <w:szCs w:val="28"/>
          <w:lang w:bidi="en-US"/>
        </w:rPr>
        <w:t>Техногенные события в области промышленной безопасности рекомендуется классифицировать исходя из технологических особенностей ОПО НГК, признаков реализации опасности аварий, тяжести последствий на четыре уровня опасности:</w:t>
      </w:r>
    </w:p>
    <w:p w:rsidR="00115729" w:rsidRPr="00115729" w:rsidRDefault="00115729" w:rsidP="0011572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115729">
        <w:rPr>
          <w:rFonts w:ascii="Times New Roman" w:hAnsi="Times New Roman" w:cs="Times New Roman"/>
          <w:sz w:val="28"/>
          <w:szCs w:val="28"/>
          <w:lang w:bidi="en-US"/>
        </w:rPr>
        <w:t>1-ый уровень - авария;</w:t>
      </w:r>
    </w:p>
    <w:p w:rsidR="00115729" w:rsidRPr="00115729" w:rsidRDefault="00115729" w:rsidP="0011572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115729">
        <w:rPr>
          <w:rFonts w:ascii="Times New Roman" w:hAnsi="Times New Roman" w:cs="Times New Roman"/>
          <w:sz w:val="28"/>
          <w:szCs w:val="28"/>
          <w:lang w:bidi="en-US"/>
        </w:rPr>
        <w:t>2-ой уровень - инцидент;</w:t>
      </w:r>
    </w:p>
    <w:p w:rsidR="00115729" w:rsidRPr="00115729" w:rsidRDefault="00115729" w:rsidP="0011572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115729">
        <w:rPr>
          <w:rFonts w:ascii="Times New Roman" w:hAnsi="Times New Roman" w:cs="Times New Roman"/>
          <w:sz w:val="28"/>
          <w:szCs w:val="28"/>
          <w:lang w:bidi="en-US"/>
        </w:rPr>
        <w:t>3-ий уровень - предпосылка к инциденту (далее - предпосылка);</w:t>
      </w:r>
    </w:p>
    <w:p w:rsidR="00115729" w:rsidRPr="00115729" w:rsidRDefault="00115729" w:rsidP="0011572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115729">
        <w:rPr>
          <w:rFonts w:ascii="Times New Roman" w:hAnsi="Times New Roman" w:cs="Times New Roman"/>
          <w:sz w:val="28"/>
          <w:szCs w:val="28"/>
          <w:lang w:bidi="en-US"/>
        </w:rPr>
        <w:t>4-ый уровень - нарушения в СУПБ/ПК и (или) отклонения технологических параметров выше регламентированных, но без превышения предельно допустимых значений, в том числе регистрируемые дистанционным контролем на ОПО НГК.</w:t>
      </w:r>
    </w:p>
    <w:p w:rsidR="00115729" w:rsidRPr="00115729" w:rsidRDefault="00115729" w:rsidP="0011572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proofErr w:type="gramStart"/>
      <w:r w:rsidRPr="00115729">
        <w:rPr>
          <w:rFonts w:ascii="Times New Roman" w:hAnsi="Times New Roman" w:cs="Times New Roman"/>
          <w:sz w:val="28"/>
          <w:szCs w:val="28"/>
          <w:lang w:bidi="en-US"/>
        </w:rPr>
        <w:t xml:space="preserve">Классификацию техногенных событий по уровням опасности рекомендуется осуществлять посредством идентификации признаков опасности техногенного события с сопоставлением возможных последствий события, указанных в приложении </w:t>
      </w:r>
      <w:r>
        <w:rPr>
          <w:rFonts w:ascii="Times New Roman" w:hAnsi="Times New Roman" w:cs="Times New Roman"/>
          <w:sz w:val="28"/>
          <w:szCs w:val="28"/>
          <w:lang w:bidi="en-US"/>
        </w:rPr>
        <w:t>№</w:t>
      </w:r>
      <w:r w:rsidRPr="00115729">
        <w:rPr>
          <w:rFonts w:ascii="Times New Roman" w:hAnsi="Times New Roman" w:cs="Times New Roman"/>
          <w:sz w:val="28"/>
          <w:szCs w:val="28"/>
          <w:lang w:bidi="en-US"/>
        </w:rPr>
        <w:t xml:space="preserve"> 3</w:t>
      </w:r>
      <w:r>
        <w:rPr>
          <w:rFonts w:ascii="Times New Roman" w:hAnsi="Times New Roman" w:cs="Times New Roman"/>
          <w:sz w:val="28"/>
          <w:szCs w:val="28"/>
          <w:lang w:bidi="en-US"/>
        </w:rPr>
        <w:t xml:space="preserve"> к Руководству по безопасности «</w:t>
      </w:r>
      <w:r w:rsidRPr="00115729">
        <w:rPr>
          <w:rFonts w:ascii="Times New Roman" w:hAnsi="Times New Roman" w:cs="Times New Roman"/>
          <w:sz w:val="28"/>
          <w:szCs w:val="28"/>
          <w:lang w:bidi="en-US"/>
        </w:rPr>
        <w:t>Методические рекомендации по классификации техногенных событий в области промышленной безопасности на опасных производственных объектах нефтегазового комплекса</w:t>
      </w:r>
      <w:r>
        <w:rPr>
          <w:rFonts w:ascii="Times New Roman" w:hAnsi="Times New Roman" w:cs="Times New Roman"/>
          <w:sz w:val="28"/>
          <w:szCs w:val="28"/>
          <w:lang w:bidi="en-US"/>
        </w:rPr>
        <w:t>»</w:t>
      </w:r>
      <w:r w:rsidRPr="00115729">
        <w:rPr>
          <w:rFonts w:ascii="Times New Roman" w:hAnsi="Times New Roman" w:cs="Times New Roman"/>
          <w:sz w:val="28"/>
          <w:szCs w:val="28"/>
          <w:lang w:bidi="en-US"/>
        </w:rPr>
        <w:t xml:space="preserve"> (утв. приказом Федеральной службы по экологическому, технологическому и атомному надзору от 24 января 2018 г. № 29).</w:t>
      </w:r>
      <w:proofErr w:type="gramEnd"/>
    </w:p>
    <w:p w:rsidR="00115729" w:rsidRPr="00115729" w:rsidRDefault="00115729" w:rsidP="0011572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115729">
        <w:rPr>
          <w:rFonts w:ascii="Times New Roman" w:hAnsi="Times New Roman" w:cs="Times New Roman"/>
          <w:b/>
          <w:sz w:val="28"/>
          <w:szCs w:val="28"/>
          <w:lang w:bidi="en-US"/>
        </w:rPr>
        <w:t>Вопрос 9:</w:t>
      </w:r>
      <w:r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Pr="00115729">
        <w:rPr>
          <w:rFonts w:ascii="Times New Roman" w:hAnsi="Times New Roman" w:cs="Times New Roman"/>
          <w:sz w:val="28"/>
          <w:szCs w:val="28"/>
          <w:lang w:bidi="en-US"/>
        </w:rPr>
        <w:t>При каких уровнях техногенных событий организация, эксплуатирующая ОПО</w:t>
      </w:r>
      <w:r>
        <w:rPr>
          <w:rFonts w:ascii="Times New Roman" w:hAnsi="Times New Roman" w:cs="Times New Roman"/>
          <w:sz w:val="28"/>
          <w:szCs w:val="28"/>
          <w:lang w:bidi="en-US"/>
        </w:rPr>
        <w:t>,</w:t>
      </w:r>
      <w:r w:rsidRPr="00115729">
        <w:rPr>
          <w:rFonts w:ascii="Times New Roman" w:hAnsi="Times New Roman" w:cs="Times New Roman"/>
          <w:sz w:val="28"/>
          <w:szCs w:val="28"/>
          <w:lang w:bidi="en-US"/>
        </w:rPr>
        <w:t xml:space="preserve"> должна в обязательном порядке информировать Ростехнадзор?</w:t>
      </w:r>
    </w:p>
    <w:p w:rsidR="00115729" w:rsidRPr="00115729" w:rsidRDefault="00115729" w:rsidP="0011572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115729">
        <w:rPr>
          <w:rFonts w:ascii="Times New Roman" w:hAnsi="Times New Roman" w:cs="Times New Roman"/>
          <w:b/>
          <w:sz w:val="28"/>
          <w:szCs w:val="28"/>
          <w:lang w:bidi="en-US"/>
        </w:rPr>
        <w:lastRenderedPageBreak/>
        <w:t>Ответ:</w:t>
      </w:r>
      <w:r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proofErr w:type="gramStart"/>
      <w:r w:rsidRPr="00115729">
        <w:rPr>
          <w:rFonts w:ascii="Times New Roman" w:hAnsi="Times New Roman" w:cs="Times New Roman"/>
          <w:sz w:val="28"/>
          <w:szCs w:val="28"/>
          <w:lang w:bidi="en-US"/>
        </w:rPr>
        <w:t xml:space="preserve">Организация, эксплуатирующая ОПО, на котором произошло техногенное событие 1-го или 2-го уровня, информирует о событии и проводит другие мероприятия в соответствии с Порядком проведения технического расследования причин аварий, инцидентов и случаев утраты взрывчатых материалов промышленного назначения на объектах, поднадзорных Федеральной службе по экологическому, технологическому и атомному надзору, утвержденным приказом </w:t>
      </w:r>
      <w:proofErr w:type="spellStart"/>
      <w:r w:rsidRPr="00115729">
        <w:rPr>
          <w:rFonts w:ascii="Times New Roman" w:hAnsi="Times New Roman" w:cs="Times New Roman"/>
          <w:sz w:val="28"/>
          <w:szCs w:val="28"/>
          <w:lang w:bidi="en-US"/>
        </w:rPr>
        <w:t>Ростехнадзора</w:t>
      </w:r>
      <w:proofErr w:type="spellEnd"/>
      <w:r w:rsidRPr="00115729">
        <w:rPr>
          <w:rFonts w:ascii="Times New Roman" w:hAnsi="Times New Roman" w:cs="Times New Roman"/>
          <w:sz w:val="28"/>
          <w:szCs w:val="28"/>
          <w:lang w:bidi="en-US"/>
        </w:rPr>
        <w:t xml:space="preserve"> от 19 августа 2011 г</w:t>
      </w:r>
      <w:r>
        <w:rPr>
          <w:rFonts w:ascii="Times New Roman" w:hAnsi="Times New Roman" w:cs="Times New Roman"/>
          <w:sz w:val="28"/>
          <w:szCs w:val="28"/>
          <w:lang w:bidi="en-US"/>
        </w:rPr>
        <w:t>ода</w:t>
      </w:r>
      <w:r w:rsidRPr="00115729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en-US"/>
        </w:rPr>
        <w:t>№</w:t>
      </w:r>
      <w:r w:rsidRPr="00115729">
        <w:rPr>
          <w:rFonts w:ascii="Times New Roman" w:hAnsi="Times New Roman" w:cs="Times New Roman"/>
          <w:sz w:val="28"/>
          <w:szCs w:val="28"/>
          <w:lang w:bidi="en-US"/>
        </w:rPr>
        <w:t xml:space="preserve"> 480.</w:t>
      </w:r>
      <w:proofErr w:type="gramEnd"/>
    </w:p>
    <w:sectPr w:rsidR="00115729" w:rsidRPr="001157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42C51"/>
    <w:multiLevelType w:val="hybridMultilevel"/>
    <w:tmpl w:val="F9584858"/>
    <w:lvl w:ilvl="0" w:tplc="960A6C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9D04087"/>
    <w:multiLevelType w:val="hybridMultilevel"/>
    <w:tmpl w:val="6B0645B8"/>
    <w:lvl w:ilvl="0" w:tplc="7CB0EA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4B2A79"/>
    <w:multiLevelType w:val="hybridMultilevel"/>
    <w:tmpl w:val="50C6414C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707"/>
    <w:rsid w:val="00001811"/>
    <w:rsid w:val="000027EA"/>
    <w:rsid w:val="00002E11"/>
    <w:rsid w:val="000070AF"/>
    <w:rsid w:val="000073E5"/>
    <w:rsid w:val="000103DE"/>
    <w:rsid w:val="00010AAF"/>
    <w:rsid w:val="00011D08"/>
    <w:rsid w:val="0001280E"/>
    <w:rsid w:val="0002164E"/>
    <w:rsid w:val="000313A9"/>
    <w:rsid w:val="000322E5"/>
    <w:rsid w:val="00032B5B"/>
    <w:rsid w:val="00037BC5"/>
    <w:rsid w:val="0004467B"/>
    <w:rsid w:val="000535E6"/>
    <w:rsid w:val="00056A5A"/>
    <w:rsid w:val="000712E8"/>
    <w:rsid w:val="00075C1B"/>
    <w:rsid w:val="00075E55"/>
    <w:rsid w:val="000774D8"/>
    <w:rsid w:val="000844CE"/>
    <w:rsid w:val="00085790"/>
    <w:rsid w:val="00090414"/>
    <w:rsid w:val="00091CFD"/>
    <w:rsid w:val="00091D55"/>
    <w:rsid w:val="00096FB2"/>
    <w:rsid w:val="000A1F89"/>
    <w:rsid w:val="000A3927"/>
    <w:rsid w:val="000A5C99"/>
    <w:rsid w:val="000A5FCF"/>
    <w:rsid w:val="000A6EC1"/>
    <w:rsid w:val="000A7D72"/>
    <w:rsid w:val="000C04A5"/>
    <w:rsid w:val="000C0A36"/>
    <w:rsid w:val="000C6521"/>
    <w:rsid w:val="000D1BE1"/>
    <w:rsid w:val="000D3DC6"/>
    <w:rsid w:val="000D4A84"/>
    <w:rsid w:val="000D5828"/>
    <w:rsid w:val="000D787E"/>
    <w:rsid w:val="000D7DC3"/>
    <w:rsid w:val="000E1554"/>
    <w:rsid w:val="000E25E6"/>
    <w:rsid w:val="000E5AF6"/>
    <w:rsid w:val="000E7505"/>
    <w:rsid w:val="000F01C7"/>
    <w:rsid w:val="000F0E73"/>
    <w:rsid w:val="000F20F4"/>
    <w:rsid w:val="000F2B70"/>
    <w:rsid w:val="00101C68"/>
    <w:rsid w:val="00102589"/>
    <w:rsid w:val="00102FE6"/>
    <w:rsid w:val="00103D4A"/>
    <w:rsid w:val="00114C38"/>
    <w:rsid w:val="00115729"/>
    <w:rsid w:val="00115C00"/>
    <w:rsid w:val="001161B4"/>
    <w:rsid w:val="001161D8"/>
    <w:rsid w:val="001167AF"/>
    <w:rsid w:val="00116E61"/>
    <w:rsid w:val="00120DFF"/>
    <w:rsid w:val="00121416"/>
    <w:rsid w:val="0012214E"/>
    <w:rsid w:val="00130362"/>
    <w:rsid w:val="00130464"/>
    <w:rsid w:val="001362E2"/>
    <w:rsid w:val="001366AD"/>
    <w:rsid w:val="00136DF9"/>
    <w:rsid w:val="00137762"/>
    <w:rsid w:val="00146869"/>
    <w:rsid w:val="001468E8"/>
    <w:rsid w:val="00150FD6"/>
    <w:rsid w:val="00152FAF"/>
    <w:rsid w:val="00155157"/>
    <w:rsid w:val="00164EBD"/>
    <w:rsid w:val="0017007B"/>
    <w:rsid w:val="00170184"/>
    <w:rsid w:val="00172501"/>
    <w:rsid w:val="00175BA1"/>
    <w:rsid w:val="00176A1E"/>
    <w:rsid w:val="00181F7B"/>
    <w:rsid w:val="0018298C"/>
    <w:rsid w:val="001862CB"/>
    <w:rsid w:val="00190BA3"/>
    <w:rsid w:val="001919B7"/>
    <w:rsid w:val="001949CE"/>
    <w:rsid w:val="00197114"/>
    <w:rsid w:val="001A09F5"/>
    <w:rsid w:val="001A205D"/>
    <w:rsid w:val="001A34AE"/>
    <w:rsid w:val="001B0D9E"/>
    <w:rsid w:val="001B26BD"/>
    <w:rsid w:val="001B6410"/>
    <w:rsid w:val="001B7D55"/>
    <w:rsid w:val="001C168A"/>
    <w:rsid w:val="001C1A4E"/>
    <w:rsid w:val="001C4FCB"/>
    <w:rsid w:val="001D1EC3"/>
    <w:rsid w:val="001D2470"/>
    <w:rsid w:val="001D7BF6"/>
    <w:rsid w:val="001E1A78"/>
    <w:rsid w:val="001E1EA6"/>
    <w:rsid w:val="001E3F97"/>
    <w:rsid w:val="001F186D"/>
    <w:rsid w:val="001F77E5"/>
    <w:rsid w:val="00202556"/>
    <w:rsid w:val="002106B2"/>
    <w:rsid w:val="0022028D"/>
    <w:rsid w:val="00222347"/>
    <w:rsid w:val="00222B8C"/>
    <w:rsid w:val="002234C8"/>
    <w:rsid w:val="00226EA8"/>
    <w:rsid w:val="00230FAA"/>
    <w:rsid w:val="00233B3D"/>
    <w:rsid w:val="00234D4C"/>
    <w:rsid w:val="0023671B"/>
    <w:rsid w:val="00242D04"/>
    <w:rsid w:val="00245081"/>
    <w:rsid w:val="00254B28"/>
    <w:rsid w:val="00255332"/>
    <w:rsid w:val="0025592A"/>
    <w:rsid w:val="00260787"/>
    <w:rsid w:val="002617EE"/>
    <w:rsid w:val="00265BFA"/>
    <w:rsid w:val="002673F2"/>
    <w:rsid w:val="00270345"/>
    <w:rsid w:val="00277C92"/>
    <w:rsid w:val="00285905"/>
    <w:rsid w:val="00285B8C"/>
    <w:rsid w:val="00287FCB"/>
    <w:rsid w:val="00291129"/>
    <w:rsid w:val="002924B7"/>
    <w:rsid w:val="00293C5E"/>
    <w:rsid w:val="0029644E"/>
    <w:rsid w:val="002A39D6"/>
    <w:rsid w:val="002A4456"/>
    <w:rsid w:val="002B163B"/>
    <w:rsid w:val="002B685F"/>
    <w:rsid w:val="002C0644"/>
    <w:rsid w:val="002C28AA"/>
    <w:rsid w:val="002C48B6"/>
    <w:rsid w:val="002C48FA"/>
    <w:rsid w:val="002D0C30"/>
    <w:rsid w:val="002D2CFF"/>
    <w:rsid w:val="002D623D"/>
    <w:rsid w:val="002E114F"/>
    <w:rsid w:val="002E3F76"/>
    <w:rsid w:val="002E7B4D"/>
    <w:rsid w:val="002F0B7D"/>
    <w:rsid w:val="002F523B"/>
    <w:rsid w:val="002F6C83"/>
    <w:rsid w:val="002F7EFF"/>
    <w:rsid w:val="003017FC"/>
    <w:rsid w:val="00301A84"/>
    <w:rsid w:val="00305E37"/>
    <w:rsid w:val="00306087"/>
    <w:rsid w:val="00310797"/>
    <w:rsid w:val="003107C3"/>
    <w:rsid w:val="00315BF9"/>
    <w:rsid w:val="00316BDE"/>
    <w:rsid w:val="003209B4"/>
    <w:rsid w:val="00321634"/>
    <w:rsid w:val="00322BC2"/>
    <w:rsid w:val="0032373A"/>
    <w:rsid w:val="00325484"/>
    <w:rsid w:val="0032595E"/>
    <w:rsid w:val="00325BBB"/>
    <w:rsid w:val="003316C9"/>
    <w:rsid w:val="0033262B"/>
    <w:rsid w:val="00340360"/>
    <w:rsid w:val="00340C2C"/>
    <w:rsid w:val="00343188"/>
    <w:rsid w:val="00350D96"/>
    <w:rsid w:val="00351595"/>
    <w:rsid w:val="00351D75"/>
    <w:rsid w:val="00355E51"/>
    <w:rsid w:val="0036516B"/>
    <w:rsid w:val="00367CBB"/>
    <w:rsid w:val="0037226B"/>
    <w:rsid w:val="00374182"/>
    <w:rsid w:val="0038091B"/>
    <w:rsid w:val="00383542"/>
    <w:rsid w:val="00383A3B"/>
    <w:rsid w:val="003954D1"/>
    <w:rsid w:val="0039594D"/>
    <w:rsid w:val="003A006B"/>
    <w:rsid w:val="003A0D51"/>
    <w:rsid w:val="003A343E"/>
    <w:rsid w:val="003A420F"/>
    <w:rsid w:val="003B130A"/>
    <w:rsid w:val="003B31A7"/>
    <w:rsid w:val="003B7C7F"/>
    <w:rsid w:val="003B7DE1"/>
    <w:rsid w:val="003C0D1A"/>
    <w:rsid w:val="003C5CA8"/>
    <w:rsid w:val="003C6662"/>
    <w:rsid w:val="003D1617"/>
    <w:rsid w:val="003D2F23"/>
    <w:rsid w:val="003D34E7"/>
    <w:rsid w:val="003D61FE"/>
    <w:rsid w:val="003E0165"/>
    <w:rsid w:val="003E1531"/>
    <w:rsid w:val="003E2161"/>
    <w:rsid w:val="003E4747"/>
    <w:rsid w:val="003E61E7"/>
    <w:rsid w:val="003E68C1"/>
    <w:rsid w:val="003F1006"/>
    <w:rsid w:val="003F1782"/>
    <w:rsid w:val="003F2477"/>
    <w:rsid w:val="003F29C2"/>
    <w:rsid w:val="003F3420"/>
    <w:rsid w:val="0040096F"/>
    <w:rsid w:val="00402546"/>
    <w:rsid w:val="00404779"/>
    <w:rsid w:val="00404B66"/>
    <w:rsid w:val="00404F54"/>
    <w:rsid w:val="004101C7"/>
    <w:rsid w:val="00410367"/>
    <w:rsid w:val="00411367"/>
    <w:rsid w:val="00411CFB"/>
    <w:rsid w:val="00413C0C"/>
    <w:rsid w:val="00414365"/>
    <w:rsid w:val="00414798"/>
    <w:rsid w:val="0042200F"/>
    <w:rsid w:val="00423550"/>
    <w:rsid w:val="00427F68"/>
    <w:rsid w:val="00431335"/>
    <w:rsid w:val="004315D4"/>
    <w:rsid w:val="00440B3B"/>
    <w:rsid w:val="00441144"/>
    <w:rsid w:val="00442860"/>
    <w:rsid w:val="00444B31"/>
    <w:rsid w:val="004461F7"/>
    <w:rsid w:val="0045051A"/>
    <w:rsid w:val="0045508B"/>
    <w:rsid w:val="00455D4A"/>
    <w:rsid w:val="00456682"/>
    <w:rsid w:val="004600D2"/>
    <w:rsid w:val="00462109"/>
    <w:rsid w:val="0046496E"/>
    <w:rsid w:val="00464F1F"/>
    <w:rsid w:val="00470597"/>
    <w:rsid w:val="00470DA7"/>
    <w:rsid w:val="00481297"/>
    <w:rsid w:val="004845D2"/>
    <w:rsid w:val="004867E7"/>
    <w:rsid w:val="00486DE2"/>
    <w:rsid w:val="00493914"/>
    <w:rsid w:val="004963A5"/>
    <w:rsid w:val="00496E82"/>
    <w:rsid w:val="004A1E55"/>
    <w:rsid w:val="004A3537"/>
    <w:rsid w:val="004A4E59"/>
    <w:rsid w:val="004A7C74"/>
    <w:rsid w:val="004B5571"/>
    <w:rsid w:val="004B6A1F"/>
    <w:rsid w:val="004B6C44"/>
    <w:rsid w:val="004B715B"/>
    <w:rsid w:val="004B72C7"/>
    <w:rsid w:val="004C147D"/>
    <w:rsid w:val="004C4F1A"/>
    <w:rsid w:val="004C5FC8"/>
    <w:rsid w:val="004D2F35"/>
    <w:rsid w:val="004D3203"/>
    <w:rsid w:val="004D67A3"/>
    <w:rsid w:val="004D6A06"/>
    <w:rsid w:val="004D6D12"/>
    <w:rsid w:val="004E55AB"/>
    <w:rsid w:val="004F0D06"/>
    <w:rsid w:val="004F3EC7"/>
    <w:rsid w:val="004F461F"/>
    <w:rsid w:val="00501381"/>
    <w:rsid w:val="005024A1"/>
    <w:rsid w:val="00502DE3"/>
    <w:rsid w:val="005127F5"/>
    <w:rsid w:val="00512C25"/>
    <w:rsid w:val="00512E59"/>
    <w:rsid w:val="005135D9"/>
    <w:rsid w:val="00516449"/>
    <w:rsid w:val="00530A6B"/>
    <w:rsid w:val="00534939"/>
    <w:rsid w:val="005375FC"/>
    <w:rsid w:val="005413FC"/>
    <w:rsid w:val="00543493"/>
    <w:rsid w:val="00552E4D"/>
    <w:rsid w:val="005537E3"/>
    <w:rsid w:val="005544A1"/>
    <w:rsid w:val="00555F9D"/>
    <w:rsid w:val="00556673"/>
    <w:rsid w:val="00562EAA"/>
    <w:rsid w:val="00566754"/>
    <w:rsid w:val="00566DBE"/>
    <w:rsid w:val="005712B6"/>
    <w:rsid w:val="0057424E"/>
    <w:rsid w:val="00576269"/>
    <w:rsid w:val="005775A4"/>
    <w:rsid w:val="00581E9A"/>
    <w:rsid w:val="00582C6A"/>
    <w:rsid w:val="005835A4"/>
    <w:rsid w:val="00587FB8"/>
    <w:rsid w:val="005A296E"/>
    <w:rsid w:val="005A2A86"/>
    <w:rsid w:val="005A3A68"/>
    <w:rsid w:val="005A3FC3"/>
    <w:rsid w:val="005A7C98"/>
    <w:rsid w:val="005B25E2"/>
    <w:rsid w:val="005B3579"/>
    <w:rsid w:val="005B41F5"/>
    <w:rsid w:val="005B5213"/>
    <w:rsid w:val="005B5E5C"/>
    <w:rsid w:val="005B6787"/>
    <w:rsid w:val="005C067D"/>
    <w:rsid w:val="005C5763"/>
    <w:rsid w:val="005C72FE"/>
    <w:rsid w:val="005D1758"/>
    <w:rsid w:val="005E0F0C"/>
    <w:rsid w:val="005E51B5"/>
    <w:rsid w:val="005E7385"/>
    <w:rsid w:val="005F2D64"/>
    <w:rsid w:val="005F454D"/>
    <w:rsid w:val="005F4BF7"/>
    <w:rsid w:val="00603245"/>
    <w:rsid w:val="00603BB8"/>
    <w:rsid w:val="00605176"/>
    <w:rsid w:val="006070D8"/>
    <w:rsid w:val="006074D8"/>
    <w:rsid w:val="0061011B"/>
    <w:rsid w:val="0061129B"/>
    <w:rsid w:val="0061340F"/>
    <w:rsid w:val="00615DB9"/>
    <w:rsid w:val="00617F6E"/>
    <w:rsid w:val="006232E2"/>
    <w:rsid w:val="00625A2C"/>
    <w:rsid w:val="006306CE"/>
    <w:rsid w:val="00633A71"/>
    <w:rsid w:val="00636109"/>
    <w:rsid w:val="006374F0"/>
    <w:rsid w:val="006376FB"/>
    <w:rsid w:val="006411F6"/>
    <w:rsid w:val="00642A96"/>
    <w:rsid w:val="00645317"/>
    <w:rsid w:val="00650C22"/>
    <w:rsid w:val="00652C6C"/>
    <w:rsid w:val="006540DA"/>
    <w:rsid w:val="00661E7F"/>
    <w:rsid w:val="00662488"/>
    <w:rsid w:val="00663EA4"/>
    <w:rsid w:val="0066673F"/>
    <w:rsid w:val="00667061"/>
    <w:rsid w:val="006679EB"/>
    <w:rsid w:val="0067279A"/>
    <w:rsid w:val="00676C64"/>
    <w:rsid w:val="00676E2E"/>
    <w:rsid w:val="0067769D"/>
    <w:rsid w:val="006776AF"/>
    <w:rsid w:val="0068431E"/>
    <w:rsid w:val="00685A23"/>
    <w:rsid w:val="00685F4F"/>
    <w:rsid w:val="00692282"/>
    <w:rsid w:val="00695D46"/>
    <w:rsid w:val="00696976"/>
    <w:rsid w:val="006A0E39"/>
    <w:rsid w:val="006A7EB6"/>
    <w:rsid w:val="006B1D10"/>
    <w:rsid w:val="006B2E2D"/>
    <w:rsid w:val="006B35CB"/>
    <w:rsid w:val="006B3C57"/>
    <w:rsid w:val="006B5887"/>
    <w:rsid w:val="006C1A97"/>
    <w:rsid w:val="006D36F3"/>
    <w:rsid w:val="006E2DEF"/>
    <w:rsid w:val="006E3F4C"/>
    <w:rsid w:val="006E7694"/>
    <w:rsid w:val="006E76A9"/>
    <w:rsid w:val="006F0306"/>
    <w:rsid w:val="006F5664"/>
    <w:rsid w:val="006F56B7"/>
    <w:rsid w:val="006F5AFD"/>
    <w:rsid w:val="00702FA5"/>
    <w:rsid w:val="0071555E"/>
    <w:rsid w:val="00717AC2"/>
    <w:rsid w:val="007217A7"/>
    <w:rsid w:val="00721E86"/>
    <w:rsid w:val="00722F8F"/>
    <w:rsid w:val="007235E2"/>
    <w:rsid w:val="00725C38"/>
    <w:rsid w:val="00726C43"/>
    <w:rsid w:val="007355E8"/>
    <w:rsid w:val="00744762"/>
    <w:rsid w:val="007530FB"/>
    <w:rsid w:val="007551CB"/>
    <w:rsid w:val="00755A07"/>
    <w:rsid w:val="007565C4"/>
    <w:rsid w:val="00757F21"/>
    <w:rsid w:val="00762105"/>
    <w:rsid w:val="0077482E"/>
    <w:rsid w:val="0078071F"/>
    <w:rsid w:val="0078314B"/>
    <w:rsid w:val="007849EE"/>
    <w:rsid w:val="00784A0C"/>
    <w:rsid w:val="0079045E"/>
    <w:rsid w:val="00790AD9"/>
    <w:rsid w:val="00791DC7"/>
    <w:rsid w:val="00797C4F"/>
    <w:rsid w:val="007A1EFA"/>
    <w:rsid w:val="007A2AC7"/>
    <w:rsid w:val="007A37F6"/>
    <w:rsid w:val="007A3843"/>
    <w:rsid w:val="007A5B97"/>
    <w:rsid w:val="007B20CB"/>
    <w:rsid w:val="007B34B7"/>
    <w:rsid w:val="007B35D0"/>
    <w:rsid w:val="007C04BD"/>
    <w:rsid w:val="007C117D"/>
    <w:rsid w:val="007C5AD9"/>
    <w:rsid w:val="007D12A4"/>
    <w:rsid w:val="007D32FC"/>
    <w:rsid w:val="007D43F1"/>
    <w:rsid w:val="007D49F4"/>
    <w:rsid w:val="007D77DB"/>
    <w:rsid w:val="007E3911"/>
    <w:rsid w:val="007E3925"/>
    <w:rsid w:val="007E56DB"/>
    <w:rsid w:val="007E7775"/>
    <w:rsid w:val="007F4648"/>
    <w:rsid w:val="007F4CCA"/>
    <w:rsid w:val="007F594C"/>
    <w:rsid w:val="007F7C7E"/>
    <w:rsid w:val="00803A4F"/>
    <w:rsid w:val="00804288"/>
    <w:rsid w:val="00806473"/>
    <w:rsid w:val="0080791E"/>
    <w:rsid w:val="008149E6"/>
    <w:rsid w:val="00815104"/>
    <w:rsid w:val="008154D7"/>
    <w:rsid w:val="00815B69"/>
    <w:rsid w:val="0082106F"/>
    <w:rsid w:val="00822451"/>
    <w:rsid w:val="008242E8"/>
    <w:rsid w:val="00826C65"/>
    <w:rsid w:val="008318E1"/>
    <w:rsid w:val="00831C71"/>
    <w:rsid w:val="008426A0"/>
    <w:rsid w:val="00850300"/>
    <w:rsid w:val="00854DAC"/>
    <w:rsid w:val="0085580B"/>
    <w:rsid w:val="00863DBB"/>
    <w:rsid w:val="00870101"/>
    <w:rsid w:val="0087594C"/>
    <w:rsid w:val="00881FF6"/>
    <w:rsid w:val="00884A98"/>
    <w:rsid w:val="008856D4"/>
    <w:rsid w:val="0088614A"/>
    <w:rsid w:val="00890771"/>
    <w:rsid w:val="00891482"/>
    <w:rsid w:val="00896699"/>
    <w:rsid w:val="008A2A01"/>
    <w:rsid w:val="008B04DB"/>
    <w:rsid w:val="008B1BD5"/>
    <w:rsid w:val="008B3958"/>
    <w:rsid w:val="008B7BAB"/>
    <w:rsid w:val="008C06AD"/>
    <w:rsid w:val="008C1AE1"/>
    <w:rsid w:val="008C77A4"/>
    <w:rsid w:val="008D6978"/>
    <w:rsid w:val="008E37D3"/>
    <w:rsid w:val="008E4C2A"/>
    <w:rsid w:val="008E5CA0"/>
    <w:rsid w:val="008E6A4D"/>
    <w:rsid w:val="008E6C3B"/>
    <w:rsid w:val="008E797A"/>
    <w:rsid w:val="008F0E76"/>
    <w:rsid w:val="008F3842"/>
    <w:rsid w:val="008F5112"/>
    <w:rsid w:val="008F5C33"/>
    <w:rsid w:val="008F7EBA"/>
    <w:rsid w:val="00902259"/>
    <w:rsid w:val="009024EA"/>
    <w:rsid w:val="00903387"/>
    <w:rsid w:val="00915616"/>
    <w:rsid w:val="00920740"/>
    <w:rsid w:val="00920C2C"/>
    <w:rsid w:val="00920FF3"/>
    <w:rsid w:val="00921242"/>
    <w:rsid w:val="00923302"/>
    <w:rsid w:val="00924948"/>
    <w:rsid w:val="00925E98"/>
    <w:rsid w:val="00926D15"/>
    <w:rsid w:val="009311F6"/>
    <w:rsid w:val="0093232D"/>
    <w:rsid w:val="00933D6D"/>
    <w:rsid w:val="009343F2"/>
    <w:rsid w:val="00941B8E"/>
    <w:rsid w:val="0094242E"/>
    <w:rsid w:val="009428F8"/>
    <w:rsid w:val="0095255A"/>
    <w:rsid w:val="00952707"/>
    <w:rsid w:val="0095325C"/>
    <w:rsid w:val="009540A7"/>
    <w:rsid w:val="00955A43"/>
    <w:rsid w:val="00960D22"/>
    <w:rsid w:val="0096115A"/>
    <w:rsid w:val="00964892"/>
    <w:rsid w:val="00973795"/>
    <w:rsid w:val="009804F0"/>
    <w:rsid w:val="009837DF"/>
    <w:rsid w:val="00983909"/>
    <w:rsid w:val="00986982"/>
    <w:rsid w:val="00991C00"/>
    <w:rsid w:val="0099309B"/>
    <w:rsid w:val="009956F7"/>
    <w:rsid w:val="00996843"/>
    <w:rsid w:val="009A01C9"/>
    <w:rsid w:val="009A29B8"/>
    <w:rsid w:val="009A52F6"/>
    <w:rsid w:val="009A71DD"/>
    <w:rsid w:val="009B04DC"/>
    <w:rsid w:val="009B366E"/>
    <w:rsid w:val="009B4944"/>
    <w:rsid w:val="009B4D33"/>
    <w:rsid w:val="009B65C2"/>
    <w:rsid w:val="009B7682"/>
    <w:rsid w:val="009C240A"/>
    <w:rsid w:val="009C49C5"/>
    <w:rsid w:val="009D07D3"/>
    <w:rsid w:val="009D6241"/>
    <w:rsid w:val="009D68E5"/>
    <w:rsid w:val="009E0EBC"/>
    <w:rsid w:val="009E15AF"/>
    <w:rsid w:val="009E15B9"/>
    <w:rsid w:val="009E1AAA"/>
    <w:rsid w:val="009E473F"/>
    <w:rsid w:val="009E6560"/>
    <w:rsid w:val="009F2EEC"/>
    <w:rsid w:val="009F428F"/>
    <w:rsid w:val="00A055A4"/>
    <w:rsid w:val="00A05D30"/>
    <w:rsid w:val="00A10384"/>
    <w:rsid w:val="00A159DB"/>
    <w:rsid w:val="00A15E39"/>
    <w:rsid w:val="00A164D2"/>
    <w:rsid w:val="00A16960"/>
    <w:rsid w:val="00A23082"/>
    <w:rsid w:val="00A24054"/>
    <w:rsid w:val="00A24548"/>
    <w:rsid w:val="00A25ACC"/>
    <w:rsid w:val="00A3194F"/>
    <w:rsid w:val="00A34702"/>
    <w:rsid w:val="00A36A95"/>
    <w:rsid w:val="00A404B9"/>
    <w:rsid w:val="00A43F3C"/>
    <w:rsid w:val="00A441C7"/>
    <w:rsid w:val="00A44391"/>
    <w:rsid w:val="00A44446"/>
    <w:rsid w:val="00A46175"/>
    <w:rsid w:val="00A5331C"/>
    <w:rsid w:val="00A61BD6"/>
    <w:rsid w:val="00A6610B"/>
    <w:rsid w:val="00A66715"/>
    <w:rsid w:val="00A66FC6"/>
    <w:rsid w:val="00A6765A"/>
    <w:rsid w:val="00A81955"/>
    <w:rsid w:val="00A83076"/>
    <w:rsid w:val="00A8312D"/>
    <w:rsid w:val="00A9033C"/>
    <w:rsid w:val="00A91ED4"/>
    <w:rsid w:val="00A94CDF"/>
    <w:rsid w:val="00AA031C"/>
    <w:rsid w:val="00AA098E"/>
    <w:rsid w:val="00AA3F52"/>
    <w:rsid w:val="00AA48B2"/>
    <w:rsid w:val="00AA6C0E"/>
    <w:rsid w:val="00AB02C4"/>
    <w:rsid w:val="00AB1FC5"/>
    <w:rsid w:val="00AB3835"/>
    <w:rsid w:val="00AB49FA"/>
    <w:rsid w:val="00AB4BC3"/>
    <w:rsid w:val="00AC1F58"/>
    <w:rsid w:val="00AC2B37"/>
    <w:rsid w:val="00AC6132"/>
    <w:rsid w:val="00AD69DD"/>
    <w:rsid w:val="00AD6D41"/>
    <w:rsid w:val="00AE01C1"/>
    <w:rsid w:val="00AE2E8D"/>
    <w:rsid w:val="00AE4B9F"/>
    <w:rsid w:val="00AE74F6"/>
    <w:rsid w:val="00AF44AC"/>
    <w:rsid w:val="00B004E7"/>
    <w:rsid w:val="00B005BD"/>
    <w:rsid w:val="00B008BA"/>
    <w:rsid w:val="00B01C33"/>
    <w:rsid w:val="00B06295"/>
    <w:rsid w:val="00B12CA9"/>
    <w:rsid w:val="00B1427B"/>
    <w:rsid w:val="00B14768"/>
    <w:rsid w:val="00B16D23"/>
    <w:rsid w:val="00B17311"/>
    <w:rsid w:val="00B22C81"/>
    <w:rsid w:val="00B245BE"/>
    <w:rsid w:val="00B26B97"/>
    <w:rsid w:val="00B30C92"/>
    <w:rsid w:val="00B35B60"/>
    <w:rsid w:val="00B35CB0"/>
    <w:rsid w:val="00B36567"/>
    <w:rsid w:val="00B45FCB"/>
    <w:rsid w:val="00B4604A"/>
    <w:rsid w:val="00B47932"/>
    <w:rsid w:val="00B502CF"/>
    <w:rsid w:val="00B50F64"/>
    <w:rsid w:val="00B5236B"/>
    <w:rsid w:val="00B5457B"/>
    <w:rsid w:val="00B60FF0"/>
    <w:rsid w:val="00B6291C"/>
    <w:rsid w:val="00B66A42"/>
    <w:rsid w:val="00B718C4"/>
    <w:rsid w:val="00B73ECC"/>
    <w:rsid w:val="00B76716"/>
    <w:rsid w:val="00B76927"/>
    <w:rsid w:val="00B77A9F"/>
    <w:rsid w:val="00B8188B"/>
    <w:rsid w:val="00B82572"/>
    <w:rsid w:val="00B829A1"/>
    <w:rsid w:val="00B9201C"/>
    <w:rsid w:val="00B94CC9"/>
    <w:rsid w:val="00B965E0"/>
    <w:rsid w:val="00BA0B1C"/>
    <w:rsid w:val="00BA18FE"/>
    <w:rsid w:val="00BA58AB"/>
    <w:rsid w:val="00BB5E77"/>
    <w:rsid w:val="00BB6585"/>
    <w:rsid w:val="00BB749C"/>
    <w:rsid w:val="00BB7870"/>
    <w:rsid w:val="00BB7F8B"/>
    <w:rsid w:val="00BC186F"/>
    <w:rsid w:val="00BC693B"/>
    <w:rsid w:val="00BD0548"/>
    <w:rsid w:val="00BD1EEF"/>
    <w:rsid w:val="00BD4C44"/>
    <w:rsid w:val="00BD5586"/>
    <w:rsid w:val="00BD7EAE"/>
    <w:rsid w:val="00BE0A42"/>
    <w:rsid w:val="00BE2493"/>
    <w:rsid w:val="00BE71DD"/>
    <w:rsid w:val="00BF2C44"/>
    <w:rsid w:val="00BF41C8"/>
    <w:rsid w:val="00BF4655"/>
    <w:rsid w:val="00BF6C70"/>
    <w:rsid w:val="00C02DEA"/>
    <w:rsid w:val="00C03DB3"/>
    <w:rsid w:val="00C0449D"/>
    <w:rsid w:val="00C047C9"/>
    <w:rsid w:val="00C04A93"/>
    <w:rsid w:val="00C05F92"/>
    <w:rsid w:val="00C12F51"/>
    <w:rsid w:val="00C12FA7"/>
    <w:rsid w:val="00C13D69"/>
    <w:rsid w:val="00C22875"/>
    <w:rsid w:val="00C25299"/>
    <w:rsid w:val="00C25648"/>
    <w:rsid w:val="00C2660C"/>
    <w:rsid w:val="00C27618"/>
    <w:rsid w:val="00C33B1A"/>
    <w:rsid w:val="00C33DEE"/>
    <w:rsid w:val="00C3450D"/>
    <w:rsid w:val="00C37CCB"/>
    <w:rsid w:val="00C462FD"/>
    <w:rsid w:val="00C472E4"/>
    <w:rsid w:val="00C5084A"/>
    <w:rsid w:val="00C547A3"/>
    <w:rsid w:val="00C54BAC"/>
    <w:rsid w:val="00C61B6F"/>
    <w:rsid w:val="00C62C94"/>
    <w:rsid w:val="00C6363F"/>
    <w:rsid w:val="00C678F3"/>
    <w:rsid w:val="00C70D74"/>
    <w:rsid w:val="00C723D4"/>
    <w:rsid w:val="00C75B10"/>
    <w:rsid w:val="00C762F4"/>
    <w:rsid w:val="00C76AB8"/>
    <w:rsid w:val="00C77BF2"/>
    <w:rsid w:val="00C83832"/>
    <w:rsid w:val="00C847B3"/>
    <w:rsid w:val="00C90651"/>
    <w:rsid w:val="00C93877"/>
    <w:rsid w:val="00C9728A"/>
    <w:rsid w:val="00CA497C"/>
    <w:rsid w:val="00CB0A0B"/>
    <w:rsid w:val="00CB34E0"/>
    <w:rsid w:val="00CB4176"/>
    <w:rsid w:val="00CB5A8B"/>
    <w:rsid w:val="00CC2406"/>
    <w:rsid w:val="00CC266C"/>
    <w:rsid w:val="00CD2555"/>
    <w:rsid w:val="00CE1646"/>
    <w:rsid w:val="00CE1710"/>
    <w:rsid w:val="00CE41E7"/>
    <w:rsid w:val="00CE69A2"/>
    <w:rsid w:val="00CF470D"/>
    <w:rsid w:val="00CF61E1"/>
    <w:rsid w:val="00CF762E"/>
    <w:rsid w:val="00D0194C"/>
    <w:rsid w:val="00D03090"/>
    <w:rsid w:val="00D04FD8"/>
    <w:rsid w:val="00D06C01"/>
    <w:rsid w:val="00D1503C"/>
    <w:rsid w:val="00D164AC"/>
    <w:rsid w:val="00D17D79"/>
    <w:rsid w:val="00D2050F"/>
    <w:rsid w:val="00D20B8F"/>
    <w:rsid w:val="00D216E5"/>
    <w:rsid w:val="00D22FB0"/>
    <w:rsid w:val="00D2437B"/>
    <w:rsid w:val="00D32DA4"/>
    <w:rsid w:val="00D35BCD"/>
    <w:rsid w:val="00D378C9"/>
    <w:rsid w:val="00D37EBD"/>
    <w:rsid w:val="00D41C41"/>
    <w:rsid w:val="00D43B3D"/>
    <w:rsid w:val="00D455C3"/>
    <w:rsid w:val="00D45FDD"/>
    <w:rsid w:val="00D47C0E"/>
    <w:rsid w:val="00D50F14"/>
    <w:rsid w:val="00D52FCD"/>
    <w:rsid w:val="00D53176"/>
    <w:rsid w:val="00D6157C"/>
    <w:rsid w:val="00D617E9"/>
    <w:rsid w:val="00D65821"/>
    <w:rsid w:val="00D66985"/>
    <w:rsid w:val="00D6719B"/>
    <w:rsid w:val="00D735E7"/>
    <w:rsid w:val="00D76718"/>
    <w:rsid w:val="00D822AD"/>
    <w:rsid w:val="00D82413"/>
    <w:rsid w:val="00D82D60"/>
    <w:rsid w:val="00D84A41"/>
    <w:rsid w:val="00D85466"/>
    <w:rsid w:val="00D8757C"/>
    <w:rsid w:val="00D910A1"/>
    <w:rsid w:val="00D92998"/>
    <w:rsid w:val="00D93067"/>
    <w:rsid w:val="00D946CB"/>
    <w:rsid w:val="00D978DB"/>
    <w:rsid w:val="00DA1294"/>
    <w:rsid w:val="00DA34BA"/>
    <w:rsid w:val="00DA7576"/>
    <w:rsid w:val="00DB0057"/>
    <w:rsid w:val="00DB227F"/>
    <w:rsid w:val="00DC3DB3"/>
    <w:rsid w:val="00DC57AD"/>
    <w:rsid w:val="00DC5ACD"/>
    <w:rsid w:val="00DC6429"/>
    <w:rsid w:val="00DC7ACF"/>
    <w:rsid w:val="00DD3E82"/>
    <w:rsid w:val="00DD51D8"/>
    <w:rsid w:val="00DE018D"/>
    <w:rsid w:val="00DE6991"/>
    <w:rsid w:val="00DE7551"/>
    <w:rsid w:val="00DF5905"/>
    <w:rsid w:val="00E04771"/>
    <w:rsid w:val="00E0500A"/>
    <w:rsid w:val="00E05AF4"/>
    <w:rsid w:val="00E06D2F"/>
    <w:rsid w:val="00E06F9B"/>
    <w:rsid w:val="00E126E1"/>
    <w:rsid w:val="00E12D9A"/>
    <w:rsid w:val="00E209CB"/>
    <w:rsid w:val="00E22955"/>
    <w:rsid w:val="00E23477"/>
    <w:rsid w:val="00E23C8E"/>
    <w:rsid w:val="00E247D0"/>
    <w:rsid w:val="00E2792B"/>
    <w:rsid w:val="00E312A5"/>
    <w:rsid w:val="00E31F8F"/>
    <w:rsid w:val="00E41AA1"/>
    <w:rsid w:val="00E434E3"/>
    <w:rsid w:val="00E43E4A"/>
    <w:rsid w:val="00E45D01"/>
    <w:rsid w:val="00E524EA"/>
    <w:rsid w:val="00E56B7C"/>
    <w:rsid w:val="00E572FD"/>
    <w:rsid w:val="00E60AC2"/>
    <w:rsid w:val="00E61117"/>
    <w:rsid w:val="00E62700"/>
    <w:rsid w:val="00E65B8D"/>
    <w:rsid w:val="00E664DF"/>
    <w:rsid w:val="00E75733"/>
    <w:rsid w:val="00E75B07"/>
    <w:rsid w:val="00E76A3B"/>
    <w:rsid w:val="00E77F56"/>
    <w:rsid w:val="00E82504"/>
    <w:rsid w:val="00E83CF0"/>
    <w:rsid w:val="00E91393"/>
    <w:rsid w:val="00E9797B"/>
    <w:rsid w:val="00EA2EBF"/>
    <w:rsid w:val="00EA36F1"/>
    <w:rsid w:val="00EA62DD"/>
    <w:rsid w:val="00EB08B8"/>
    <w:rsid w:val="00EB4E9A"/>
    <w:rsid w:val="00EC1214"/>
    <w:rsid w:val="00EC513A"/>
    <w:rsid w:val="00ED06F4"/>
    <w:rsid w:val="00ED16D2"/>
    <w:rsid w:val="00ED6B93"/>
    <w:rsid w:val="00ED719C"/>
    <w:rsid w:val="00ED7257"/>
    <w:rsid w:val="00ED7632"/>
    <w:rsid w:val="00EE10BF"/>
    <w:rsid w:val="00EF1A69"/>
    <w:rsid w:val="00EF314B"/>
    <w:rsid w:val="00EF4154"/>
    <w:rsid w:val="00EF6AD5"/>
    <w:rsid w:val="00F01F2D"/>
    <w:rsid w:val="00F06245"/>
    <w:rsid w:val="00F06EB9"/>
    <w:rsid w:val="00F072C7"/>
    <w:rsid w:val="00F13802"/>
    <w:rsid w:val="00F14D50"/>
    <w:rsid w:val="00F15FB6"/>
    <w:rsid w:val="00F1601D"/>
    <w:rsid w:val="00F17C49"/>
    <w:rsid w:val="00F20BD1"/>
    <w:rsid w:val="00F2376B"/>
    <w:rsid w:val="00F34B36"/>
    <w:rsid w:val="00F372B8"/>
    <w:rsid w:val="00F4199D"/>
    <w:rsid w:val="00F42A08"/>
    <w:rsid w:val="00F42EA4"/>
    <w:rsid w:val="00F45CFC"/>
    <w:rsid w:val="00F47ABF"/>
    <w:rsid w:val="00F527C0"/>
    <w:rsid w:val="00F567F8"/>
    <w:rsid w:val="00F568FC"/>
    <w:rsid w:val="00F60C59"/>
    <w:rsid w:val="00F62658"/>
    <w:rsid w:val="00F63105"/>
    <w:rsid w:val="00F6637D"/>
    <w:rsid w:val="00F66C12"/>
    <w:rsid w:val="00F73676"/>
    <w:rsid w:val="00F75046"/>
    <w:rsid w:val="00F7773C"/>
    <w:rsid w:val="00F807FC"/>
    <w:rsid w:val="00F8100D"/>
    <w:rsid w:val="00F8199B"/>
    <w:rsid w:val="00F912FA"/>
    <w:rsid w:val="00F9273D"/>
    <w:rsid w:val="00F9553C"/>
    <w:rsid w:val="00FA1652"/>
    <w:rsid w:val="00FB1747"/>
    <w:rsid w:val="00FB3A8D"/>
    <w:rsid w:val="00FB51E8"/>
    <w:rsid w:val="00FC31D7"/>
    <w:rsid w:val="00FD39C4"/>
    <w:rsid w:val="00FD622C"/>
    <w:rsid w:val="00FD6261"/>
    <w:rsid w:val="00FE15CC"/>
    <w:rsid w:val="00FE6C7C"/>
    <w:rsid w:val="00FE70B3"/>
    <w:rsid w:val="00FF0EB1"/>
    <w:rsid w:val="00FF2053"/>
    <w:rsid w:val="00FF2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B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2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249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1C4FCB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762105"/>
    <w:pPr>
      <w:ind w:left="720"/>
      <w:contextualSpacing/>
    </w:pPr>
  </w:style>
  <w:style w:type="paragraph" w:customStyle="1" w:styleId="formattext">
    <w:name w:val="formattext"/>
    <w:basedOn w:val="a"/>
    <w:rsid w:val="00762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B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2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249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1C4FCB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762105"/>
    <w:pPr>
      <w:ind w:left="720"/>
      <w:contextualSpacing/>
    </w:pPr>
  </w:style>
  <w:style w:type="paragraph" w:customStyle="1" w:styleId="formattext">
    <w:name w:val="formattext"/>
    <w:basedOn w:val="a"/>
    <w:rsid w:val="00762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5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4DB7B-0579-4ED1-8259-BCAB6DBC8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1419</Words>
  <Characters>8094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Невзорова Яна Сергеевна</dc:creator>
  <cp:lastModifiedBy>Невзорова Яна Сергеевна</cp:lastModifiedBy>
  <cp:revision>6</cp:revision>
  <cp:lastPrinted>2018-10-05T12:48:00Z</cp:lastPrinted>
  <dcterms:created xsi:type="dcterms:W3CDTF">2019-04-04T12:08:00Z</dcterms:created>
  <dcterms:modified xsi:type="dcterms:W3CDTF">2019-04-05T05:16:00Z</dcterms:modified>
</cp:coreProperties>
</file>